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FB1" w:rsidRPr="002D2122" w:rsidRDefault="00462A00" w:rsidP="002D2122">
      <w:pPr>
        <w:pStyle w:val="ac"/>
        <w:ind w:left="709" w:right="397"/>
        <w:contextualSpacing/>
        <w:jc w:val="center"/>
        <w:rPr>
          <w:rFonts w:ascii="Times New Roman" w:hAnsi="Times New Roman"/>
          <w:b/>
          <w:sz w:val="24"/>
          <w:szCs w:val="24"/>
          <w:lang w:eastAsia="ru-RU"/>
        </w:rPr>
      </w:pPr>
      <w:bookmarkStart w:id="0" w:name="_GoBack"/>
      <w:bookmarkEnd w:id="0"/>
      <w:r w:rsidRPr="00462A00">
        <w:rPr>
          <w:rFonts w:ascii="Times New Roman" w:hAnsi="Times New Roman"/>
          <w:b/>
          <w:noProof/>
          <w:sz w:val="24"/>
          <w:szCs w:val="24"/>
          <w:lang w:eastAsia="ru-RU"/>
        </w:rPr>
        <w:drawing>
          <wp:inline distT="0" distB="0" distL="0" distR="0">
            <wp:extent cx="5571848" cy="8751570"/>
            <wp:effectExtent l="0" t="0" r="0" b="0"/>
            <wp:docPr id="2" name="Рисунок 2" descr="C:\Users\user\Desktop\положение для сайта\2018-04-09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ложение для сайта\2018-04-09_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2033" cy="8798981"/>
                    </a:xfrm>
                    <a:prstGeom prst="rect">
                      <a:avLst/>
                    </a:prstGeom>
                    <a:noFill/>
                    <a:ln>
                      <a:noFill/>
                    </a:ln>
                  </pic:spPr>
                </pic:pic>
              </a:graphicData>
            </a:graphic>
          </wp:inline>
        </w:drawing>
      </w:r>
    </w:p>
    <w:p w:rsidR="00EF6383" w:rsidRPr="002D2122" w:rsidRDefault="00EF6383" w:rsidP="002D2122">
      <w:pPr>
        <w:spacing w:line="240" w:lineRule="auto"/>
        <w:ind w:left="709" w:right="397"/>
        <w:contextualSpacing/>
        <w:jc w:val="center"/>
        <w:rPr>
          <w:rFonts w:ascii="Times New Roman" w:hAnsi="Times New Roman"/>
          <w:sz w:val="24"/>
          <w:szCs w:val="24"/>
        </w:rPr>
      </w:pPr>
    </w:p>
    <w:p w:rsidR="00BB4DAE" w:rsidRDefault="00BB4DAE" w:rsidP="00462A00">
      <w:pPr>
        <w:spacing w:line="240" w:lineRule="auto"/>
        <w:ind w:right="397"/>
        <w:contextualSpacing/>
        <w:rPr>
          <w:rFonts w:ascii="Times New Roman" w:hAnsi="Times New Roman"/>
          <w:b/>
          <w:sz w:val="24"/>
          <w:szCs w:val="24"/>
          <w:lang w:eastAsia="ru-RU"/>
        </w:rPr>
      </w:pPr>
    </w:p>
    <w:p w:rsidR="00B46FF6" w:rsidRDefault="00B46FF6" w:rsidP="00B46FF6">
      <w:pPr>
        <w:pStyle w:val="af3"/>
        <w:ind w:left="1069" w:right="397"/>
        <w:jc w:val="right"/>
        <w:rPr>
          <w:b/>
        </w:rPr>
      </w:pPr>
      <w:r>
        <w:rPr>
          <w:b/>
        </w:rPr>
        <w:lastRenderedPageBreak/>
        <w:t xml:space="preserve">Утверждено постановлением АМО </w:t>
      </w:r>
    </w:p>
    <w:p w:rsidR="00B46FF6" w:rsidRDefault="00B46FF6" w:rsidP="00B46FF6">
      <w:pPr>
        <w:pStyle w:val="af3"/>
        <w:ind w:left="1069" w:right="397"/>
        <w:jc w:val="right"/>
        <w:rPr>
          <w:b/>
        </w:rPr>
      </w:pPr>
      <w:r>
        <w:rPr>
          <w:b/>
        </w:rPr>
        <w:t>«Еравниниский район» №______</w:t>
      </w:r>
    </w:p>
    <w:p w:rsidR="00B46FF6" w:rsidRPr="00B46FF6" w:rsidRDefault="00B46FF6" w:rsidP="00B46FF6">
      <w:pPr>
        <w:pStyle w:val="af3"/>
        <w:ind w:left="1069" w:right="397"/>
        <w:jc w:val="right"/>
        <w:rPr>
          <w:b/>
        </w:rPr>
      </w:pPr>
      <w:r>
        <w:rPr>
          <w:b/>
        </w:rPr>
        <w:t>От 08.12.2015г.</w:t>
      </w:r>
    </w:p>
    <w:p w:rsidR="00B46FF6" w:rsidRPr="00B46FF6" w:rsidRDefault="00B46FF6" w:rsidP="00B46FF6">
      <w:pPr>
        <w:ind w:right="397"/>
        <w:rPr>
          <w:b/>
          <w:lang w:val="en-US"/>
        </w:rPr>
      </w:pPr>
    </w:p>
    <w:p w:rsidR="00F3223A" w:rsidRPr="00B46FF6" w:rsidRDefault="00F3223A" w:rsidP="00B46FF6">
      <w:pPr>
        <w:pStyle w:val="af3"/>
        <w:numPr>
          <w:ilvl w:val="0"/>
          <w:numId w:val="19"/>
        </w:numPr>
        <w:ind w:right="397"/>
        <w:jc w:val="center"/>
        <w:rPr>
          <w:b/>
          <w:lang w:val="en-US"/>
        </w:rPr>
      </w:pPr>
      <w:r w:rsidRPr="00B46FF6">
        <w:rPr>
          <w:b/>
        </w:rPr>
        <w:t>ОБЩИЕ ПОЛОЖЕНИЯ</w:t>
      </w:r>
    </w:p>
    <w:p w:rsidR="00B46FF6" w:rsidRPr="00B46FF6" w:rsidRDefault="00B46FF6" w:rsidP="00B46FF6">
      <w:pPr>
        <w:ind w:right="397"/>
        <w:jc w:val="center"/>
        <w:rPr>
          <w:lang w:val="en-US"/>
        </w:rPr>
      </w:pPr>
    </w:p>
    <w:p w:rsidR="00122670" w:rsidRPr="00C8664C" w:rsidRDefault="00F3223A" w:rsidP="002D2122">
      <w:pPr>
        <w:pStyle w:val="ac"/>
        <w:ind w:left="709" w:right="397"/>
        <w:contextualSpacing/>
        <w:jc w:val="both"/>
        <w:rPr>
          <w:rFonts w:ascii="Times New Roman" w:hAnsi="Times New Roman"/>
          <w:color w:val="FF0000"/>
          <w:sz w:val="24"/>
          <w:szCs w:val="24"/>
          <w:lang w:eastAsia="ru-RU"/>
        </w:rPr>
      </w:pPr>
      <w:r w:rsidRPr="002D2122">
        <w:rPr>
          <w:rFonts w:ascii="Times New Roman" w:hAnsi="Times New Roman"/>
          <w:sz w:val="24"/>
          <w:szCs w:val="24"/>
          <w:lang w:eastAsia="ru-RU"/>
        </w:rPr>
        <w:t>1.1. Муниципальное бюджетное общео</w:t>
      </w:r>
      <w:r w:rsidR="003F5FE6" w:rsidRPr="002D2122">
        <w:rPr>
          <w:rFonts w:ascii="Times New Roman" w:hAnsi="Times New Roman"/>
          <w:sz w:val="24"/>
          <w:szCs w:val="24"/>
          <w:lang w:eastAsia="ru-RU"/>
        </w:rPr>
        <w:t>бразов</w:t>
      </w:r>
      <w:r w:rsidR="00C8664C">
        <w:rPr>
          <w:rFonts w:ascii="Times New Roman" w:hAnsi="Times New Roman"/>
          <w:sz w:val="24"/>
          <w:szCs w:val="24"/>
          <w:lang w:eastAsia="ru-RU"/>
        </w:rPr>
        <w:t>ательное учреждение  «Комсомольская</w:t>
      </w:r>
      <w:r w:rsidR="003F5FE6" w:rsidRPr="002D2122">
        <w:rPr>
          <w:rFonts w:ascii="Times New Roman" w:hAnsi="Times New Roman"/>
          <w:sz w:val="24"/>
          <w:szCs w:val="24"/>
          <w:lang w:eastAsia="ru-RU"/>
        </w:rPr>
        <w:t xml:space="preserve"> </w:t>
      </w:r>
      <w:r w:rsidRPr="002D2122">
        <w:rPr>
          <w:rFonts w:ascii="Times New Roman" w:hAnsi="Times New Roman"/>
          <w:sz w:val="24"/>
          <w:szCs w:val="24"/>
          <w:lang w:eastAsia="ru-RU"/>
        </w:rPr>
        <w:t>средняя общеобразовательная школа</w:t>
      </w:r>
      <w:r w:rsidR="003F5FE6" w:rsidRPr="002D2122">
        <w:rPr>
          <w:rFonts w:ascii="Times New Roman" w:hAnsi="Times New Roman"/>
          <w:sz w:val="24"/>
          <w:szCs w:val="24"/>
          <w:lang w:eastAsia="ru-RU"/>
        </w:rPr>
        <w:t>»</w:t>
      </w:r>
      <w:r w:rsidR="00470C21" w:rsidRPr="002D2122">
        <w:rPr>
          <w:rFonts w:ascii="Times New Roman" w:hAnsi="Times New Roman"/>
          <w:sz w:val="24"/>
          <w:szCs w:val="24"/>
          <w:lang w:eastAsia="ru-RU"/>
        </w:rPr>
        <w:t xml:space="preserve"> </w:t>
      </w:r>
      <w:r w:rsidRPr="002D2122">
        <w:rPr>
          <w:rFonts w:ascii="Times New Roman" w:hAnsi="Times New Roman"/>
          <w:sz w:val="24"/>
          <w:szCs w:val="24"/>
          <w:lang w:eastAsia="ru-RU"/>
        </w:rPr>
        <w:t>муниципального</w:t>
      </w:r>
      <w:r w:rsidR="003F5FE6" w:rsidRPr="002D2122">
        <w:rPr>
          <w:rFonts w:ascii="Times New Roman" w:hAnsi="Times New Roman"/>
          <w:sz w:val="24"/>
          <w:szCs w:val="24"/>
          <w:lang w:eastAsia="ru-RU"/>
        </w:rPr>
        <w:t xml:space="preserve"> образования  «Еравнинский  район»</w:t>
      </w:r>
      <w:r w:rsidRPr="002D2122">
        <w:rPr>
          <w:rFonts w:ascii="Times New Roman" w:hAnsi="Times New Roman"/>
          <w:sz w:val="24"/>
          <w:szCs w:val="24"/>
          <w:lang w:eastAsia="ru-RU"/>
        </w:rPr>
        <w:t xml:space="preserve"> Республики Бурятия  (далее по тексту - Учреждение)  создано на основании постановления</w:t>
      </w:r>
      <w:r w:rsidR="00EF6383" w:rsidRPr="002D2122">
        <w:rPr>
          <w:rFonts w:ascii="Times New Roman" w:hAnsi="Times New Roman"/>
          <w:sz w:val="24"/>
          <w:szCs w:val="24"/>
          <w:lang w:eastAsia="ru-RU"/>
        </w:rPr>
        <w:t xml:space="preserve"> Г</w:t>
      </w:r>
      <w:r w:rsidR="00F40F63" w:rsidRPr="002D2122">
        <w:rPr>
          <w:rFonts w:ascii="Times New Roman" w:hAnsi="Times New Roman"/>
          <w:sz w:val="24"/>
          <w:szCs w:val="24"/>
          <w:lang w:eastAsia="ru-RU"/>
        </w:rPr>
        <w:t>лавы местного сам</w:t>
      </w:r>
      <w:r w:rsidR="00470C21" w:rsidRPr="002D2122">
        <w:rPr>
          <w:rFonts w:ascii="Times New Roman" w:hAnsi="Times New Roman"/>
          <w:sz w:val="24"/>
          <w:szCs w:val="24"/>
          <w:lang w:eastAsia="ru-RU"/>
        </w:rPr>
        <w:t>оуправления Еравнинского района</w:t>
      </w:r>
      <w:r w:rsidR="00F40F63" w:rsidRPr="002D2122">
        <w:rPr>
          <w:rFonts w:ascii="Times New Roman" w:hAnsi="Times New Roman"/>
          <w:sz w:val="24"/>
          <w:szCs w:val="24"/>
          <w:lang w:eastAsia="ru-RU"/>
        </w:rPr>
        <w:t xml:space="preserve"> </w:t>
      </w:r>
      <w:r w:rsidR="00DA0A37" w:rsidRPr="00934B72">
        <w:rPr>
          <w:rFonts w:ascii="Times New Roman" w:hAnsi="Times New Roman"/>
          <w:sz w:val="24"/>
          <w:szCs w:val="24"/>
          <w:lang w:eastAsia="ru-RU"/>
        </w:rPr>
        <w:t>№ 91</w:t>
      </w:r>
      <w:r w:rsidR="00C12CBA" w:rsidRPr="00934B72">
        <w:rPr>
          <w:rFonts w:ascii="Times New Roman" w:hAnsi="Times New Roman"/>
          <w:sz w:val="24"/>
          <w:szCs w:val="24"/>
          <w:lang w:eastAsia="ru-RU"/>
        </w:rPr>
        <w:t xml:space="preserve"> от 30.03.</w:t>
      </w:r>
      <w:r w:rsidR="00F40F63" w:rsidRPr="00934B72">
        <w:rPr>
          <w:rFonts w:ascii="Times New Roman" w:hAnsi="Times New Roman"/>
          <w:sz w:val="24"/>
          <w:szCs w:val="24"/>
          <w:lang w:eastAsia="ru-RU"/>
        </w:rPr>
        <w:t>2001 г.</w:t>
      </w:r>
      <w:r w:rsidRPr="00934B72">
        <w:rPr>
          <w:rFonts w:ascii="Times New Roman" w:hAnsi="Times New Roman"/>
          <w:sz w:val="24"/>
          <w:szCs w:val="24"/>
          <w:lang w:eastAsia="ru-RU"/>
        </w:rPr>
        <w:t xml:space="preserve"> </w:t>
      </w:r>
      <w:r w:rsidR="00230788" w:rsidRPr="00934B72">
        <w:rPr>
          <w:rFonts w:ascii="Times New Roman" w:hAnsi="Times New Roman"/>
          <w:sz w:val="24"/>
          <w:szCs w:val="24"/>
          <w:lang w:eastAsia="ru-RU"/>
        </w:rPr>
        <w:t xml:space="preserve">регистрационный номер 11 серия Г  </w:t>
      </w:r>
      <w:r w:rsidRPr="00934B72">
        <w:rPr>
          <w:rFonts w:ascii="Times New Roman" w:hAnsi="Times New Roman"/>
          <w:sz w:val="24"/>
          <w:szCs w:val="24"/>
          <w:lang w:eastAsia="ru-RU"/>
        </w:rPr>
        <w:t xml:space="preserve">и  внесено в единый государственный  реестр юридических лиц  МРИ ФНС России по Республике Бурятия </w:t>
      </w:r>
      <w:r w:rsidR="00EF6383" w:rsidRPr="00934B72">
        <w:rPr>
          <w:rFonts w:ascii="Times New Roman" w:hAnsi="Times New Roman"/>
          <w:sz w:val="24"/>
          <w:szCs w:val="24"/>
          <w:lang w:eastAsia="ru-RU"/>
        </w:rPr>
        <w:t xml:space="preserve"> </w:t>
      </w:r>
      <w:r w:rsidR="00DA0A37" w:rsidRPr="00934B72">
        <w:rPr>
          <w:rFonts w:ascii="Times New Roman" w:hAnsi="Times New Roman"/>
          <w:sz w:val="24"/>
          <w:szCs w:val="24"/>
          <w:lang w:eastAsia="ru-RU"/>
        </w:rPr>
        <w:t>№ 96В</w:t>
      </w:r>
      <w:r w:rsidR="00F40F63" w:rsidRPr="00934B72">
        <w:rPr>
          <w:rFonts w:ascii="Times New Roman" w:hAnsi="Times New Roman"/>
          <w:sz w:val="24"/>
          <w:szCs w:val="24"/>
          <w:lang w:eastAsia="ru-RU"/>
        </w:rPr>
        <w:t xml:space="preserve"> </w:t>
      </w:r>
      <w:r w:rsidR="00EF6383" w:rsidRPr="00934B72">
        <w:rPr>
          <w:rFonts w:ascii="Times New Roman" w:hAnsi="Times New Roman"/>
          <w:sz w:val="24"/>
          <w:szCs w:val="24"/>
          <w:lang w:eastAsia="ru-RU"/>
        </w:rPr>
        <w:t xml:space="preserve"> </w:t>
      </w:r>
      <w:r w:rsidR="00446AE1" w:rsidRPr="00934B72">
        <w:rPr>
          <w:rFonts w:ascii="Times New Roman" w:hAnsi="Times New Roman"/>
          <w:sz w:val="24"/>
          <w:szCs w:val="24"/>
          <w:lang w:eastAsia="ru-RU"/>
        </w:rPr>
        <w:t>от 25. 11</w:t>
      </w:r>
      <w:r w:rsidR="00F40F63" w:rsidRPr="00934B72">
        <w:rPr>
          <w:rFonts w:ascii="Times New Roman" w:hAnsi="Times New Roman"/>
          <w:sz w:val="24"/>
          <w:szCs w:val="24"/>
          <w:lang w:eastAsia="ru-RU"/>
        </w:rPr>
        <w:t>. 2015 г.</w:t>
      </w:r>
      <w:r w:rsidR="00F40F63" w:rsidRPr="00C8664C">
        <w:rPr>
          <w:rFonts w:ascii="Times New Roman" w:hAnsi="Times New Roman"/>
          <w:color w:val="FF0000"/>
          <w:sz w:val="24"/>
          <w:szCs w:val="24"/>
          <w:lang w:eastAsia="ru-RU"/>
        </w:rPr>
        <w:t xml:space="preserve"> </w:t>
      </w:r>
    </w:p>
    <w:p w:rsidR="00F3223A" w:rsidRPr="002D2122" w:rsidRDefault="00F3223A" w:rsidP="002D2122">
      <w:pPr>
        <w:spacing w:line="240" w:lineRule="auto"/>
        <w:ind w:left="709" w:right="397"/>
        <w:contextualSpacing/>
        <w:jc w:val="both"/>
        <w:rPr>
          <w:rFonts w:ascii="Times New Roman" w:hAnsi="Times New Roman"/>
          <w:color w:val="000000"/>
          <w:sz w:val="24"/>
          <w:szCs w:val="24"/>
        </w:rPr>
      </w:pPr>
      <w:r w:rsidRPr="002D2122">
        <w:rPr>
          <w:rFonts w:ascii="Times New Roman" w:hAnsi="Times New Roman"/>
          <w:sz w:val="24"/>
          <w:szCs w:val="24"/>
          <w:lang w:eastAsia="ru-RU"/>
        </w:rPr>
        <w:t xml:space="preserve">     1.2. Учреждение  создано  в целях обеспечения реализации  полномочия в сфере образования по организации предоставления  начального общего, основного общего и среднего общего образования, отнесенного   законодательством Российской Федерации  к органам местного самоуправления.</w:t>
      </w:r>
      <w:r w:rsidRPr="002D2122">
        <w:rPr>
          <w:rFonts w:ascii="Times New Roman" w:hAnsi="Times New Roman"/>
          <w:color w:val="000000"/>
          <w:sz w:val="24"/>
          <w:szCs w:val="24"/>
        </w:rPr>
        <w:t xml:space="preserve"> </w:t>
      </w:r>
    </w:p>
    <w:p w:rsidR="00F3223A" w:rsidRPr="002D2122"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rPr>
        <w:t xml:space="preserve">   </w:t>
      </w:r>
      <w:r w:rsidRPr="002D2122">
        <w:rPr>
          <w:rFonts w:ascii="Times New Roman" w:hAnsi="Times New Roman"/>
          <w:sz w:val="24"/>
          <w:szCs w:val="24"/>
          <w:lang w:eastAsia="ru-RU"/>
        </w:rPr>
        <w:t>1.3. Учредителем Учреждения является</w:t>
      </w:r>
      <w:r w:rsidR="006C0082" w:rsidRPr="002D2122">
        <w:rPr>
          <w:rFonts w:ascii="Times New Roman" w:hAnsi="Times New Roman"/>
          <w:sz w:val="24"/>
          <w:szCs w:val="24"/>
          <w:lang w:eastAsia="ru-RU"/>
        </w:rPr>
        <w:t xml:space="preserve"> Администрация  муниципального</w:t>
      </w:r>
      <w:r w:rsidR="003F5FE6" w:rsidRPr="002D2122">
        <w:rPr>
          <w:rFonts w:ascii="Times New Roman" w:hAnsi="Times New Roman"/>
          <w:sz w:val="24"/>
          <w:szCs w:val="24"/>
          <w:lang w:eastAsia="ru-RU"/>
        </w:rPr>
        <w:t xml:space="preserve"> образование «Еравнинский </w:t>
      </w:r>
      <w:r w:rsidRPr="002D2122">
        <w:rPr>
          <w:rFonts w:ascii="Times New Roman" w:hAnsi="Times New Roman"/>
          <w:sz w:val="24"/>
          <w:szCs w:val="24"/>
          <w:lang w:eastAsia="ru-RU"/>
        </w:rPr>
        <w:t xml:space="preserve"> район».</w:t>
      </w:r>
    </w:p>
    <w:p w:rsidR="00F3223A" w:rsidRPr="002D2122"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 1.3.1.Функции и полномочия Учредителя по управлению  Учреждением по его основной деятельности переданы в установленном нормативным  правовым актом</w:t>
      </w:r>
      <w:r w:rsidR="003F5FE6" w:rsidRPr="002D2122">
        <w:rPr>
          <w:rFonts w:ascii="Times New Roman" w:hAnsi="Times New Roman"/>
          <w:sz w:val="24"/>
          <w:szCs w:val="24"/>
          <w:lang w:eastAsia="ru-RU"/>
        </w:rPr>
        <w:t xml:space="preserve"> муниципального образования «Еравнинский </w:t>
      </w:r>
      <w:r w:rsidRPr="002D2122">
        <w:rPr>
          <w:rFonts w:ascii="Times New Roman" w:hAnsi="Times New Roman"/>
          <w:sz w:val="24"/>
          <w:szCs w:val="24"/>
          <w:lang w:eastAsia="ru-RU"/>
        </w:rPr>
        <w:t xml:space="preserve"> район»</w:t>
      </w:r>
      <w:r w:rsidR="006C0082" w:rsidRPr="002D2122">
        <w:rPr>
          <w:rFonts w:ascii="Times New Roman" w:hAnsi="Times New Roman"/>
          <w:sz w:val="24"/>
          <w:szCs w:val="24"/>
          <w:lang w:eastAsia="ru-RU"/>
        </w:rPr>
        <w:t xml:space="preserve"> МУ </w:t>
      </w:r>
      <w:r w:rsidRPr="002D2122">
        <w:rPr>
          <w:rFonts w:ascii="Times New Roman" w:hAnsi="Times New Roman"/>
          <w:sz w:val="24"/>
          <w:szCs w:val="24"/>
          <w:lang w:eastAsia="ru-RU"/>
        </w:rPr>
        <w:t xml:space="preserve"> </w:t>
      </w:r>
      <w:r w:rsidR="00607E13" w:rsidRPr="002D2122">
        <w:rPr>
          <w:rFonts w:ascii="Times New Roman" w:hAnsi="Times New Roman"/>
          <w:sz w:val="24"/>
          <w:szCs w:val="24"/>
          <w:lang w:eastAsia="ru-RU"/>
        </w:rPr>
        <w:t>«</w:t>
      </w:r>
      <w:r w:rsidR="00EF6383" w:rsidRPr="002D2122">
        <w:rPr>
          <w:rFonts w:ascii="Times New Roman" w:hAnsi="Times New Roman"/>
          <w:sz w:val="24"/>
          <w:szCs w:val="24"/>
          <w:lang w:eastAsia="ru-RU"/>
        </w:rPr>
        <w:t>О</w:t>
      </w:r>
      <w:r w:rsidR="002539B5" w:rsidRPr="002D2122">
        <w:rPr>
          <w:rFonts w:ascii="Times New Roman" w:hAnsi="Times New Roman"/>
          <w:sz w:val="24"/>
          <w:szCs w:val="24"/>
          <w:lang w:eastAsia="ru-RU"/>
        </w:rPr>
        <w:t>тдел образования</w:t>
      </w:r>
      <w:r w:rsidR="00EF6383" w:rsidRPr="002D2122">
        <w:rPr>
          <w:rFonts w:ascii="Times New Roman" w:hAnsi="Times New Roman"/>
          <w:sz w:val="24"/>
          <w:szCs w:val="24"/>
          <w:lang w:eastAsia="ru-RU"/>
        </w:rPr>
        <w:t>»</w:t>
      </w:r>
      <w:r w:rsidR="006C0082" w:rsidRPr="002D2122">
        <w:rPr>
          <w:rFonts w:ascii="Times New Roman" w:hAnsi="Times New Roman"/>
          <w:sz w:val="24"/>
          <w:szCs w:val="24"/>
          <w:lang w:eastAsia="ru-RU"/>
        </w:rPr>
        <w:t xml:space="preserve"> А</w:t>
      </w:r>
      <w:r w:rsidR="00122670" w:rsidRPr="002D2122">
        <w:rPr>
          <w:rFonts w:ascii="Times New Roman" w:hAnsi="Times New Roman"/>
          <w:sz w:val="24"/>
          <w:szCs w:val="24"/>
          <w:lang w:eastAsia="ru-RU"/>
        </w:rPr>
        <w:t xml:space="preserve">дминистрации муниципального образования </w:t>
      </w:r>
      <w:r w:rsidR="002539B5" w:rsidRPr="002D2122">
        <w:rPr>
          <w:rFonts w:ascii="Times New Roman" w:hAnsi="Times New Roman"/>
          <w:sz w:val="24"/>
          <w:szCs w:val="24"/>
          <w:lang w:eastAsia="ru-RU"/>
        </w:rPr>
        <w:t xml:space="preserve"> </w:t>
      </w:r>
      <w:r w:rsidR="003F5FE6" w:rsidRPr="002D2122">
        <w:rPr>
          <w:rFonts w:ascii="Times New Roman" w:hAnsi="Times New Roman"/>
          <w:b/>
          <w:sz w:val="24"/>
          <w:szCs w:val="24"/>
          <w:lang w:eastAsia="ru-RU"/>
        </w:rPr>
        <w:t xml:space="preserve"> </w:t>
      </w:r>
      <w:r w:rsidR="003F5FE6" w:rsidRPr="002D2122">
        <w:rPr>
          <w:rFonts w:ascii="Times New Roman" w:hAnsi="Times New Roman"/>
          <w:sz w:val="24"/>
          <w:szCs w:val="24"/>
          <w:lang w:eastAsia="ru-RU"/>
        </w:rPr>
        <w:t>«Еравнинский район</w:t>
      </w:r>
      <w:r w:rsidRPr="002D2122">
        <w:rPr>
          <w:rFonts w:ascii="Times New Roman" w:hAnsi="Times New Roman"/>
          <w:sz w:val="24"/>
          <w:szCs w:val="24"/>
          <w:lang w:eastAsia="ru-RU"/>
        </w:rPr>
        <w:t>»</w:t>
      </w:r>
      <w:r w:rsidRPr="002D2122">
        <w:rPr>
          <w:rFonts w:ascii="Times New Roman" w:hAnsi="Times New Roman"/>
          <w:b/>
          <w:sz w:val="24"/>
          <w:szCs w:val="24"/>
          <w:lang w:eastAsia="ru-RU"/>
        </w:rPr>
        <w:t xml:space="preserve"> </w:t>
      </w:r>
      <w:r w:rsidRPr="002D2122">
        <w:rPr>
          <w:rFonts w:ascii="Times New Roman" w:hAnsi="Times New Roman"/>
          <w:sz w:val="24"/>
          <w:szCs w:val="24"/>
          <w:lang w:eastAsia="ru-RU"/>
        </w:rPr>
        <w:t xml:space="preserve"> (далее по тексту - Учредитель). </w:t>
      </w:r>
    </w:p>
    <w:p w:rsidR="00F3223A" w:rsidRPr="002D2122"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 1.3.2. Полномочия </w:t>
      </w:r>
      <w:r w:rsidR="00122670" w:rsidRPr="002D2122">
        <w:rPr>
          <w:rFonts w:ascii="Times New Roman" w:hAnsi="Times New Roman"/>
          <w:sz w:val="24"/>
          <w:szCs w:val="24"/>
          <w:lang w:eastAsia="ru-RU"/>
        </w:rPr>
        <w:t xml:space="preserve"> с</w:t>
      </w:r>
      <w:r w:rsidRPr="002D2122">
        <w:rPr>
          <w:rFonts w:ascii="Times New Roman" w:hAnsi="Times New Roman"/>
          <w:sz w:val="24"/>
          <w:szCs w:val="24"/>
          <w:lang w:eastAsia="ru-RU"/>
        </w:rPr>
        <w:t xml:space="preserve">обственника имущества, закрепленного за Учреждением на праве оперативного управления, и земли, переданного Учреждению в бессрочное пользование,   от имени </w:t>
      </w:r>
      <w:r w:rsidR="00122670" w:rsidRPr="002D2122">
        <w:rPr>
          <w:rFonts w:ascii="Times New Roman" w:hAnsi="Times New Roman"/>
          <w:sz w:val="24"/>
          <w:szCs w:val="24"/>
          <w:lang w:eastAsia="ru-RU"/>
        </w:rPr>
        <w:t xml:space="preserve"> м</w:t>
      </w:r>
      <w:r w:rsidR="00F40F63" w:rsidRPr="002D2122">
        <w:rPr>
          <w:rFonts w:ascii="Times New Roman" w:hAnsi="Times New Roman"/>
          <w:sz w:val="24"/>
          <w:szCs w:val="24"/>
          <w:lang w:eastAsia="ru-RU"/>
        </w:rPr>
        <w:t xml:space="preserve">униципального образования «Еравнинский </w:t>
      </w:r>
      <w:r w:rsidRPr="002D2122">
        <w:rPr>
          <w:rFonts w:ascii="Times New Roman" w:hAnsi="Times New Roman"/>
          <w:sz w:val="24"/>
          <w:szCs w:val="24"/>
          <w:lang w:eastAsia="ru-RU"/>
        </w:rPr>
        <w:t xml:space="preserve">район» осуществляет </w:t>
      </w:r>
      <w:r w:rsidR="006C0082" w:rsidRPr="002D2122">
        <w:rPr>
          <w:rFonts w:ascii="Times New Roman" w:hAnsi="Times New Roman"/>
          <w:sz w:val="24"/>
          <w:szCs w:val="24"/>
          <w:lang w:eastAsia="ru-RU"/>
        </w:rPr>
        <w:t>МКУ «</w:t>
      </w:r>
      <w:r w:rsidRPr="002D2122">
        <w:rPr>
          <w:rFonts w:ascii="Times New Roman" w:hAnsi="Times New Roman"/>
          <w:sz w:val="24"/>
          <w:szCs w:val="24"/>
          <w:lang w:eastAsia="ru-RU"/>
        </w:rPr>
        <w:t xml:space="preserve">Комитет </w:t>
      </w:r>
      <w:r w:rsidR="006C0082" w:rsidRPr="002D2122">
        <w:rPr>
          <w:rFonts w:ascii="Times New Roman" w:hAnsi="Times New Roman"/>
          <w:sz w:val="24"/>
          <w:szCs w:val="24"/>
          <w:lang w:eastAsia="ru-RU"/>
        </w:rPr>
        <w:t>по инфраструктуре»</w:t>
      </w:r>
      <w:r w:rsidR="00AF3853">
        <w:rPr>
          <w:rFonts w:ascii="Times New Roman" w:hAnsi="Times New Roman"/>
          <w:sz w:val="24"/>
          <w:szCs w:val="24"/>
          <w:lang w:eastAsia="ru-RU"/>
        </w:rPr>
        <w:t xml:space="preserve"> АМО «Еравнинский район» </w:t>
      </w:r>
      <w:r w:rsidRPr="002D2122">
        <w:rPr>
          <w:rFonts w:ascii="Times New Roman" w:hAnsi="Times New Roman"/>
          <w:sz w:val="24"/>
          <w:szCs w:val="24"/>
          <w:lang w:eastAsia="ru-RU"/>
        </w:rPr>
        <w:t xml:space="preserve"> (далее - Собственник). </w:t>
      </w:r>
    </w:p>
    <w:p w:rsidR="00607E13" w:rsidRPr="002D2122"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 1.3.3. В случае реорганизации м</w:t>
      </w:r>
      <w:r w:rsidR="003F5FE6" w:rsidRPr="002D2122">
        <w:rPr>
          <w:rFonts w:ascii="Times New Roman" w:hAnsi="Times New Roman"/>
          <w:sz w:val="24"/>
          <w:szCs w:val="24"/>
          <w:lang w:eastAsia="ru-RU"/>
        </w:rPr>
        <w:t xml:space="preserve">униципального образования  «Еравнинский </w:t>
      </w:r>
      <w:r w:rsidRPr="002D2122">
        <w:rPr>
          <w:rFonts w:ascii="Times New Roman" w:hAnsi="Times New Roman"/>
          <w:sz w:val="24"/>
          <w:szCs w:val="24"/>
          <w:lang w:eastAsia="ru-RU"/>
        </w:rPr>
        <w:t xml:space="preserve">  район»  права Учредителя и Собственника Учреждения переходят к соответствующим правопреемникам.</w:t>
      </w:r>
    </w:p>
    <w:p w:rsidR="00607E13" w:rsidRDefault="00607E13"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1.4. Организационно-правовая форма – муниц</w:t>
      </w:r>
      <w:r w:rsidR="00AF3853">
        <w:rPr>
          <w:rFonts w:ascii="Times New Roman" w:hAnsi="Times New Roman"/>
          <w:sz w:val="24"/>
          <w:szCs w:val="24"/>
          <w:lang w:eastAsia="ru-RU"/>
        </w:rPr>
        <w:t xml:space="preserve">ипальное </w:t>
      </w:r>
      <w:r w:rsidRPr="002D2122">
        <w:rPr>
          <w:rFonts w:ascii="Times New Roman" w:hAnsi="Times New Roman"/>
          <w:sz w:val="24"/>
          <w:szCs w:val="24"/>
          <w:lang w:eastAsia="ru-RU"/>
        </w:rPr>
        <w:t xml:space="preserve"> учреждение.</w:t>
      </w:r>
    </w:p>
    <w:p w:rsidR="00AF3853" w:rsidRPr="002D2122" w:rsidRDefault="00AF3853" w:rsidP="002D2122">
      <w:pPr>
        <w:spacing w:line="240" w:lineRule="auto"/>
        <w:ind w:left="709" w:right="397"/>
        <w:contextualSpacing/>
        <w:jc w:val="both"/>
        <w:rPr>
          <w:rFonts w:ascii="Times New Roman" w:hAnsi="Times New Roman"/>
          <w:sz w:val="24"/>
          <w:szCs w:val="24"/>
          <w:lang w:eastAsia="ru-RU"/>
        </w:rPr>
      </w:pPr>
      <w:r>
        <w:rPr>
          <w:rFonts w:ascii="Times New Roman" w:hAnsi="Times New Roman"/>
          <w:sz w:val="24"/>
          <w:szCs w:val="24"/>
          <w:lang w:eastAsia="ru-RU"/>
        </w:rPr>
        <w:t xml:space="preserve">  Вид Учреждения общеобразовательное</w:t>
      </w:r>
    </w:p>
    <w:p w:rsidR="00F3223A" w:rsidRDefault="00607E13"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  Тип Учреждения: бюджетное учреждение.</w:t>
      </w:r>
    </w:p>
    <w:p w:rsidR="00B46FF6" w:rsidRPr="002D2122" w:rsidRDefault="00B46FF6" w:rsidP="002D2122">
      <w:pPr>
        <w:spacing w:after="0" w:line="240" w:lineRule="auto"/>
        <w:ind w:left="709" w:right="397"/>
        <w:contextualSpacing/>
        <w:jc w:val="both"/>
        <w:rPr>
          <w:rFonts w:ascii="Times New Roman" w:hAnsi="Times New Roman"/>
          <w:sz w:val="24"/>
          <w:szCs w:val="24"/>
          <w:lang w:eastAsia="ru-RU"/>
        </w:rPr>
      </w:pPr>
    </w:p>
    <w:p w:rsidR="00F3223A" w:rsidRPr="00B46FF6" w:rsidRDefault="00F3223A" w:rsidP="00B46FF6">
      <w:pPr>
        <w:pStyle w:val="af3"/>
        <w:numPr>
          <w:ilvl w:val="1"/>
          <w:numId w:val="19"/>
        </w:numPr>
        <w:ind w:right="397"/>
      </w:pPr>
      <w:r w:rsidRPr="00B46FF6">
        <w:t>Полное наименование Учреждения:</w:t>
      </w:r>
    </w:p>
    <w:p w:rsidR="00B46FF6" w:rsidRPr="00B46FF6" w:rsidRDefault="00B46FF6" w:rsidP="00B46FF6">
      <w:pPr>
        <w:pStyle w:val="af3"/>
        <w:ind w:left="1174" w:right="397"/>
      </w:pPr>
    </w:p>
    <w:p w:rsidR="00F3223A"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   Муниципальное бюджетное общеобр</w:t>
      </w:r>
      <w:r w:rsidR="003F5FE6" w:rsidRPr="002D2122">
        <w:rPr>
          <w:rFonts w:ascii="Times New Roman" w:hAnsi="Times New Roman"/>
          <w:sz w:val="24"/>
          <w:szCs w:val="24"/>
          <w:lang w:eastAsia="ru-RU"/>
        </w:rPr>
        <w:t>азо</w:t>
      </w:r>
      <w:r w:rsidR="00C8664C">
        <w:rPr>
          <w:rFonts w:ascii="Times New Roman" w:hAnsi="Times New Roman"/>
          <w:sz w:val="24"/>
          <w:szCs w:val="24"/>
          <w:lang w:eastAsia="ru-RU"/>
        </w:rPr>
        <w:t>вательное учреждение «Комсомольская</w:t>
      </w:r>
      <w:r w:rsidR="003F5FE6" w:rsidRPr="002D2122">
        <w:rPr>
          <w:rFonts w:ascii="Times New Roman" w:hAnsi="Times New Roman"/>
          <w:sz w:val="24"/>
          <w:szCs w:val="24"/>
          <w:lang w:eastAsia="ru-RU"/>
        </w:rPr>
        <w:t xml:space="preserve"> средняя общеобразовательная школа»</w:t>
      </w:r>
      <w:r w:rsidRPr="002D2122">
        <w:rPr>
          <w:rFonts w:ascii="Times New Roman" w:hAnsi="Times New Roman"/>
          <w:sz w:val="24"/>
          <w:szCs w:val="24"/>
          <w:lang w:eastAsia="ru-RU"/>
        </w:rPr>
        <w:t>.</w:t>
      </w:r>
    </w:p>
    <w:p w:rsidR="00B46FF6" w:rsidRPr="002D2122" w:rsidRDefault="00B46FF6" w:rsidP="002D2122">
      <w:pPr>
        <w:spacing w:line="240" w:lineRule="auto"/>
        <w:ind w:left="709" w:right="397"/>
        <w:contextualSpacing/>
        <w:jc w:val="both"/>
        <w:rPr>
          <w:rFonts w:ascii="Times New Roman" w:hAnsi="Times New Roman"/>
          <w:sz w:val="24"/>
          <w:szCs w:val="24"/>
          <w:lang w:eastAsia="ru-RU"/>
        </w:rPr>
      </w:pPr>
    </w:p>
    <w:p w:rsidR="00F3223A"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    Сокращенное наименова</w:t>
      </w:r>
      <w:r w:rsidR="00C8664C">
        <w:rPr>
          <w:rFonts w:ascii="Times New Roman" w:hAnsi="Times New Roman"/>
          <w:sz w:val="24"/>
          <w:szCs w:val="24"/>
          <w:lang w:eastAsia="ru-RU"/>
        </w:rPr>
        <w:t>ние Учреждения: МБОУ «К</w:t>
      </w:r>
      <w:r w:rsidR="003F5FE6" w:rsidRPr="002D2122">
        <w:rPr>
          <w:rFonts w:ascii="Times New Roman" w:hAnsi="Times New Roman"/>
          <w:sz w:val="24"/>
          <w:szCs w:val="24"/>
          <w:lang w:eastAsia="ru-RU"/>
        </w:rPr>
        <w:t>СОШ»</w:t>
      </w:r>
    </w:p>
    <w:p w:rsidR="00B46FF6" w:rsidRPr="002D2122" w:rsidRDefault="00B46FF6" w:rsidP="002D2122">
      <w:pPr>
        <w:spacing w:line="240" w:lineRule="auto"/>
        <w:ind w:left="709" w:right="397"/>
        <w:contextualSpacing/>
        <w:jc w:val="both"/>
        <w:rPr>
          <w:rFonts w:ascii="Times New Roman" w:hAnsi="Times New Roman"/>
          <w:sz w:val="24"/>
          <w:szCs w:val="24"/>
          <w:lang w:eastAsia="ru-RU"/>
        </w:rPr>
      </w:pPr>
    </w:p>
    <w:p w:rsidR="00F3223A" w:rsidRPr="002D2122"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 1.6. Юридический адрес  Учреждения:</w:t>
      </w:r>
    </w:p>
    <w:p w:rsidR="00F3223A" w:rsidRPr="002D2122" w:rsidRDefault="00C8664C" w:rsidP="002D2122">
      <w:pPr>
        <w:spacing w:line="240" w:lineRule="auto"/>
        <w:ind w:left="709" w:right="397"/>
        <w:contextualSpacing/>
        <w:jc w:val="both"/>
        <w:rPr>
          <w:rFonts w:ascii="Times New Roman" w:hAnsi="Times New Roman"/>
          <w:sz w:val="24"/>
          <w:szCs w:val="24"/>
          <w:lang w:eastAsia="ru-RU"/>
        </w:rPr>
      </w:pPr>
      <w:r>
        <w:rPr>
          <w:rFonts w:ascii="Times New Roman" w:hAnsi="Times New Roman"/>
          <w:sz w:val="24"/>
          <w:szCs w:val="24"/>
          <w:lang w:eastAsia="ru-RU"/>
        </w:rPr>
        <w:t xml:space="preserve"> 671441</w:t>
      </w:r>
      <w:r w:rsidR="003F5FE6" w:rsidRPr="002D2122">
        <w:rPr>
          <w:rFonts w:ascii="Times New Roman" w:hAnsi="Times New Roman"/>
          <w:sz w:val="24"/>
          <w:szCs w:val="24"/>
          <w:lang w:eastAsia="ru-RU"/>
        </w:rPr>
        <w:t>, Республика Буряти</w:t>
      </w:r>
      <w:r>
        <w:rPr>
          <w:rFonts w:ascii="Times New Roman" w:hAnsi="Times New Roman"/>
          <w:sz w:val="24"/>
          <w:szCs w:val="24"/>
          <w:lang w:eastAsia="ru-RU"/>
        </w:rPr>
        <w:t>я,  Еравнинский  район, с.</w:t>
      </w:r>
      <w:r w:rsidR="002D6FCE" w:rsidRPr="002D6FCE">
        <w:rPr>
          <w:rFonts w:ascii="Times New Roman" w:hAnsi="Times New Roman"/>
          <w:sz w:val="24"/>
          <w:szCs w:val="24"/>
          <w:lang w:eastAsia="ru-RU"/>
        </w:rPr>
        <w:t xml:space="preserve"> </w:t>
      </w:r>
      <w:r>
        <w:rPr>
          <w:rFonts w:ascii="Times New Roman" w:hAnsi="Times New Roman"/>
          <w:sz w:val="24"/>
          <w:szCs w:val="24"/>
          <w:lang w:eastAsia="ru-RU"/>
        </w:rPr>
        <w:t>Комсомольское, ул.</w:t>
      </w:r>
      <w:r w:rsidR="002D6FCE" w:rsidRPr="002D6FCE">
        <w:rPr>
          <w:rFonts w:ascii="Times New Roman" w:hAnsi="Times New Roman"/>
          <w:sz w:val="24"/>
          <w:szCs w:val="24"/>
          <w:lang w:eastAsia="ru-RU"/>
        </w:rPr>
        <w:t xml:space="preserve"> </w:t>
      </w:r>
      <w:r>
        <w:rPr>
          <w:rFonts w:ascii="Times New Roman" w:hAnsi="Times New Roman"/>
          <w:sz w:val="24"/>
          <w:szCs w:val="24"/>
          <w:lang w:eastAsia="ru-RU"/>
        </w:rPr>
        <w:t>Советская</w:t>
      </w:r>
      <w:r w:rsidR="003F5FE6" w:rsidRPr="002D2122">
        <w:rPr>
          <w:rFonts w:ascii="Times New Roman" w:hAnsi="Times New Roman"/>
          <w:sz w:val="24"/>
          <w:szCs w:val="24"/>
          <w:lang w:eastAsia="ru-RU"/>
        </w:rPr>
        <w:t>,</w:t>
      </w:r>
      <w:r w:rsidR="002539B5" w:rsidRPr="002D2122">
        <w:rPr>
          <w:rFonts w:ascii="Times New Roman" w:hAnsi="Times New Roman"/>
          <w:sz w:val="24"/>
          <w:szCs w:val="24"/>
          <w:lang w:eastAsia="ru-RU"/>
        </w:rPr>
        <w:t xml:space="preserve"> </w:t>
      </w:r>
      <w:r>
        <w:rPr>
          <w:rFonts w:ascii="Times New Roman" w:hAnsi="Times New Roman"/>
          <w:sz w:val="24"/>
          <w:szCs w:val="24"/>
          <w:lang w:eastAsia="ru-RU"/>
        </w:rPr>
        <w:t>д.№36</w:t>
      </w:r>
      <w:r w:rsidR="00F3223A" w:rsidRPr="002D2122">
        <w:rPr>
          <w:rFonts w:ascii="Times New Roman" w:hAnsi="Times New Roman"/>
          <w:sz w:val="24"/>
          <w:szCs w:val="24"/>
          <w:lang w:eastAsia="ru-RU"/>
        </w:rPr>
        <w:t xml:space="preserve">;  </w:t>
      </w:r>
    </w:p>
    <w:p w:rsidR="00F3223A" w:rsidRPr="002D2122"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        Почтовый   адрес Учреждения:</w:t>
      </w:r>
    </w:p>
    <w:p w:rsidR="00F3223A" w:rsidRPr="002D2122" w:rsidRDefault="002539B5"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Ул. </w:t>
      </w:r>
      <w:r w:rsidR="00C8664C">
        <w:rPr>
          <w:rFonts w:ascii="Times New Roman" w:hAnsi="Times New Roman"/>
          <w:sz w:val="24"/>
          <w:szCs w:val="24"/>
          <w:lang w:eastAsia="ru-RU"/>
        </w:rPr>
        <w:t>Советская</w:t>
      </w:r>
      <w:r w:rsidR="00BB4DAE">
        <w:rPr>
          <w:rFonts w:ascii="Times New Roman" w:hAnsi="Times New Roman"/>
          <w:sz w:val="24"/>
          <w:szCs w:val="24"/>
          <w:lang w:eastAsia="ru-RU"/>
        </w:rPr>
        <w:t xml:space="preserve">, </w:t>
      </w:r>
      <w:r w:rsidR="00C8664C">
        <w:rPr>
          <w:rFonts w:ascii="Times New Roman" w:hAnsi="Times New Roman"/>
          <w:sz w:val="24"/>
          <w:szCs w:val="24"/>
          <w:lang w:eastAsia="ru-RU"/>
        </w:rPr>
        <w:t>д.36</w:t>
      </w:r>
      <w:r w:rsidR="003F5FE6" w:rsidRPr="002D2122">
        <w:rPr>
          <w:rFonts w:ascii="Times New Roman" w:hAnsi="Times New Roman"/>
          <w:sz w:val="24"/>
          <w:szCs w:val="24"/>
          <w:lang w:eastAsia="ru-RU"/>
        </w:rPr>
        <w:t>,</w:t>
      </w:r>
      <w:r w:rsidR="009D5926" w:rsidRPr="002D2122">
        <w:rPr>
          <w:rFonts w:ascii="Times New Roman" w:hAnsi="Times New Roman"/>
          <w:sz w:val="24"/>
          <w:szCs w:val="24"/>
          <w:lang w:eastAsia="ru-RU"/>
        </w:rPr>
        <w:t xml:space="preserve"> </w:t>
      </w:r>
      <w:r w:rsidR="003F5FE6" w:rsidRPr="002D2122">
        <w:rPr>
          <w:rFonts w:ascii="Times New Roman" w:hAnsi="Times New Roman"/>
          <w:sz w:val="24"/>
          <w:szCs w:val="24"/>
          <w:lang w:eastAsia="ru-RU"/>
        </w:rPr>
        <w:t xml:space="preserve"> с.</w:t>
      </w:r>
      <w:r w:rsidR="009D5926" w:rsidRPr="002D2122">
        <w:rPr>
          <w:rFonts w:ascii="Times New Roman" w:hAnsi="Times New Roman"/>
          <w:sz w:val="24"/>
          <w:szCs w:val="24"/>
          <w:lang w:eastAsia="ru-RU"/>
        </w:rPr>
        <w:t xml:space="preserve"> </w:t>
      </w:r>
      <w:r w:rsidR="00C8664C">
        <w:rPr>
          <w:rFonts w:ascii="Times New Roman" w:hAnsi="Times New Roman"/>
          <w:sz w:val="24"/>
          <w:szCs w:val="24"/>
          <w:lang w:eastAsia="ru-RU"/>
        </w:rPr>
        <w:t>Комсомольское</w:t>
      </w:r>
      <w:r w:rsidR="003F5FE6" w:rsidRPr="002D2122">
        <w:rPr>
          <w:rFonts w:ascii="Times New Roman" w:hAnsi="Times New Roman"/>
          <w:sz w:val="24"/>
          <w:szCs w:val="24"/>
          <w:lang w:eastAsia="ru-RU"/>
        </w:rPr>
        <w:t>,</w:t>
      </w:r>
      <w:r w:rsidR="00C665D6" w:rsidRPr="002D2122">
        <w:rPr>
          <w:rFonts w:ascii="Times New Roman" w:hAnsi="Times New Roman"/>
          <w:sz w:val="24"/>
          <w:szCs w:val="24"/>
          <w:lang w:eastAsia="ru-RU"/>
        </w:rPr>
        <w:t xml:space="preserve"> </w:t>
      </w:r>
      <w:r w:rsidR="003F5FE6" w:rsidRPr="002D2122">
        <w:rPr>
          <w:rFonts w:ascii="Times New Roman" w:hAnsi="Times New Roman"/>
          <w:sz w:val="24"/>
          <w:szCs w:val="24"/>
          <w:lang w:eastAsia="ru-RU"/>
        </w:rPr>
        <w:t xml:space="preserve"> Еравнинский </w:t>
      </w:r>
      <w:r w:rsidR="00F3223A" w:rsidRPr="002D2122">
        <w:rPr>
          <w:rFonts w:ascii="Times New Roman" w:hAnsi="Times New Roman"/>
          <w:sz w:val="24"/>
          <w:szCs w:val="24"/>
          <w:lang w:eastAsia="ru-RU"/>
        </w:rPr>
        <w:t xml:space="preserve"> р</w:t>
      </w:r>
      <w:r w:rsidR="00C8664C">
        <w:rPr>
          <w:rFonts w:ascii="Times New Roman" w:hAnsi="Times New Roman"/>
          <w:sz w:val="24"/>
          <w:szCs w:val="24"/>
          <w:lang w:eastAsia="ru-RU"/>
        </w:rPr>
        <w:t>айон, Республика Бурятия, 671441</w:t>
      </w:r>
      <w:r w:rsidR="00F3223A" w:rsidRPr="002D2122">
        <w:rPr>
          <w:rFonts w:ascii="Times New Roman" w:hAnsi="Times New Roman"/>
          <w:sz w:val="24"/>
          <w:szCs w:val="24"/>
          <w:lang w:eastAsia="ru-RU"/>
        </w:rPr>
        <w:t xml:space="preserve">. </w:t>
      </w:r>
    </w:p>
    <w:p w:rsidR="00F3223A" w:rsidRPr="002D2122" w:rsidRDefault="00F3223A" w:rsidP="002D2122">
      <w:pPr>
        <w:spacing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lastRenderedPageBreak/>
        <w:t xml:space="preserve"> 1.7. Учреждение является юридическим лицом с момента государственной регистрации, обладает обособленным имуществом на праве оперативного управления, имеет основные и оборотные средства, самостоятельный баланс, смету доходов и расходов, открытые счета в территориальном органе Федерального казначейства, финансовом органе </w:t>
      </w:r>
      <w:r w:rsidR="00C665D6" w:rsidRPr="002D2122">
        <w:rPr>
          <w:rFonts w:ascii="Times New Roman" w:hAnsi="Times New Roman"/>
          <w:sz w:val="24"/>
          <w:szCs w:val="24"/>
          <w:lang w:eastAsia="ru-RU"/>
        </w:rPr>
        <w:t xml:space="preserve">муниципального образования «Еравнинский </w:t>
      </w:r>
      <w:r w:rsidRPr="002D2122">
        <w:rPr>
          <w:rFonts w:ascii="Times New Roman" w:hAnsi="Times New Roman"/>
          <w:sz w:val="24"/>
          <w:szCs w:val="24"/>
          <w:lang w:eastAsia="ru-RU"/>
        </w:rPr>
        <w:t xml:space="preserve"> район»,  печать с полным наименованием Учреждения, штамп, бланки и другие реквизиты. </w:t>
      </w:r>
    </w:p>
    <w:p w:rsidR="00122670" w:rsidRPr="002D2122" w:rsidRDefault="00F3223A"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1.8. </w:t>
      </w:r>
      <w:r w:rsidR="00122670" w:rsidRPr="002D2122">
        <w:rPr>
          <w:rFonts w:ascii="Times New Roman" w:hAnsi="Times New Roman"/>
          <w:sz w:val="24"/>
          <w:szCs w:val="24"/>
          <w:lang w:eastAsia="ru-RU"/>
        </w:rPr>
        <w:t xml:space="preserve"> Учреждение вправе от своего имени заключать договоры, приобретать и осуществлять имущественные и личные неимущественные права, нести обязанности, быть истцом и ответчиком в судах.</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lang w:eastAsia="ru-RU"/>
        </w:rPr>
        <w:t>1.10. Учреждение приобретает права юридического лица в части ведения уставной финансово-хозяйственной деятельности, направленной на подготовку</w:t>
      </w:r>
      <w:r w:rsidR="00AF3853">
        <w:rPr>
          <w:rFonts w:ascii="Times New Roman" w:hAnsi="Times New Roman"/>
          <w:sz w:val="24"/>
          <w:szCs w:val="24"/>
          <w:lang w:eastAsia="ru-RU"/>
        </w:rPr>
        <w:t xml:space="preserve"> </w:t>
      </w:r>
      <w:r w:rsidRPr="002D2122">
        <w:rPr>
          <w:rFonts w:ascii="Times New Roman" w:hAnsi="Times New Roman"/>
          <w:sz w:val="24"/>
          <w:szCs w:val="24"/>
          <w:lang w:eastAsia="ru-RU"/>
        </w:rPr>
        <w:t>организации основного вида деятельности - образовательного процесса с момента его государственной регистрации.</w:t>
      </w:r>
      <w:r w:rsidRPr="002D2122">
        <w:rPr>
          <w:rFonts w:ascii="Times New Roman" w:hAnsi="Times New Roman"/>
          <w:sz w:val="24"/>
          <w:szCs w:val="24"/>
        </w:rPr>
        <w:t xml:space="preserve">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1.11. Учреждение обладает самостоятельностью в осуществлении образовательной, финансово-хозяйственной деятельности, разработке и принятии локальных нормативных актов в соответствии с федеральным и региональным законодательством, иными нормативными актами Российской Федерации, регламентирующими деятельность некоммерческой организации.</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1.12. Государственная регламентация образовательной деятельности Учреждения включает в себя:</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hAnsi="Times New Roman"/>
          <w:sz w:val="24"/>
          <w:szCs w:val="24"/>
        </w:rPr>
        <w:t>лицензирование образовательной деятельности;</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hAnsi="Times New Roman"/>
          <w:sz w:val="24"/>
          <w:szCs w:val="24"/>
        </w:rPr>
        <w:t>государственную аккредитацию образовательной деятельности;</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hAnsi="Times New Roman"/>
          <w:sz w:val="24"/>
          <w:szCs w:val="24"/>
        </w:rPr>
        <w:t>государственный контроль (надзор) в сфере образования.</w:t>
      </w:r>
    </w:p>
    <w:p w:rsidR="00122670" w:rsidRPr="002D2122" w:rsidRDefault="00122670"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rPr>
        <w:t>1.13. Учреждение осуществляет свою деятельность на основании муниципальных заданий, устанавливаемых Учредителем в соответствии с предусмотренными настоящим Уставом основными видами деятельности Учреждения.</w:t>
      </w:r>
    </w:p>
    <w:p w:rsidR="00122670" w:rsidRPr="002D2122" w:rsidRDefault="00122670"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1.14. Финансовое обеспечение оказания муниципальных услуг в сфере образования осуществляется в соответствии с законодательством Российской Федерации и с учетом особенностей, установленных Законом об образовании.</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1.15. При определении объема финансового обеспечения выполнения муниципального задания используются нормативные затраты на оказание образовательных услуг.</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1.16. Финансовое обеспечение выполнения муниципального задания осуществляется из бюджета Республики Бурятия, МО «Еравнинский  район» и других не запрещенных законодательством источников. </w:t>
      </w:r>
    </w:p>
    <w:p w:rsidR="00122670" w:rsidRPr="002D2122" w:rsidRDefault="00122670"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xml:space="preserve">1.17. В Учреждении  не допускается создание и деятельность религиозных организаций (объединений), запрещено проведение мероприятий, имеющих религиозную окраску.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color w:val="000000"/>
          <w:sz w:val="24"/>
          <w:szCs w:val="24"/>
        </w:rPr>
        <w:t>1.18. В Учреждении н</w:t>
      </w:r>
      <w:r w:rsidRPr="002D2122">
        <w:rPr>
          <w:rFonts w:ascii="Times New Roman" w:hAnsi="Times New Roman"/>
          <w:sz w:val="24"/>
          <w:szCs w:val="24"/>
        </w:rPr>
        <w:t xml:space="preserve">е допускается создание и деятельность политических партий, принуждение обучающихся к вступлению в политические партии и организации, а также принудительное привлечение их к деятельности этих организаций и участие в агитационных кампаниях и политических акциях. </w:t>
      </w:r>
    </w:p>
    <w:p w:rsidR="00AC718C" w:rsidRPr="002D2122" w:rsidRDefault="00122670" w:rsidP="002D2122">
      <w:pPr>
        <w:spacing w:line="240" w:lineRule="auto"/>
        <w:ind w:left="709" w:right="397"/>
        <w:contextualSpacing/>
        <w:jc w:val="both"/>
        <w:rPr>
          <w:rFonts w:ascii="Times New Roman" w:hAnsi="Times New Roman"/>
          <w:color w:val="C00000"/>
          <w:sz w:val="24"/>
          <w:szCs w:val="24"/>
        </w:rPr>
      </w:pPr>
      <w:r w:rsidRPr="002D2122">
        <w:rPr>
          <w:rFonts w:ascii="Times New Roman" w:hAnsi="Times New Roman"/>
          <w:color w:val="000000"/>
          <w:sz w:val="24"/>
          <w:szCs w:val="24"/>
        </w:rPr>
        <w:t>1.19. Обучение и воспитание в Учреждении ведутся на государственном языке Российской Федерации – русском языке.</w:t>
      </w:r>
      <w:r w:rsidR="00AC718C" w:rsidRPr="002D2122">
        <w:rPr>
          <w:rFonts w:ascii="Times New Roman" w:hAnsi="Times New Roman"/>
          <w:color w:val="000000"/>
          <w:sz w:val="24"/>
          <w:szCs w:val="24"/>
        </w:rPr>
        <w:t xml:space="preserve"> Учреждение вправе по желанию обучающихся, их родителей (законных представителей) несовершеннолетних обучающихся ввести изучение бурятского языка как второго государственного языка в Республике Бурятия.   </w:t>
      </w:r>
      <w:r w:rsidR="00AC718C" w:rsidRPr="002D2122">
        <w:rPr>
          <w:rFonts w:ascii="Times New Roman" w:hAnsi="Times New Roman"/>
          <w:color w:val="C00000"/>
          <w:sz w:val="24"/>
          <w:szCs w:val="24"/>
        </w:rPr>
        <w:t xml:space="preserve"> </w:t>
      </w:r>
    </w:p>
    <w:p w:rsidR="00122670" w:rsidRDefault="00122670"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xml:space="preserve">1.20. На момент принятия настоящего Устава Учреждение не имеет филиалов и представительств. </w:t>
      </w:r>
    </w:p>
    <w:p w:rsidR="00B46FF6" w:rsidRPr="002D2122" w:rsidRDefault="00B46FF6" w:rsidP="002D2122">
      <w:pPr>
        <w:spacing w:after="0" w:line="240" w:lineRule="auto"/>
        <w:ind w:left="709" w:right="397"/>
        <w:contextualSpacing/>
        <w:jc w:val="both"/>
        <w:rPr>
          <w:rFonts w:ascii="Times New Roman" w:hAnsi="Times New Roman"/>
          <w:color w:val="000000"/>
          <w:sz w:val="24"/>
          <w:szCs w:val="24"/>
        </w:rPr>
      </w:pPr>
    </w:p>
    <w:p w:rsidR="00122670" w:rsidRPr="002D2122" w:rsidRDefault="00122670" w:rsidP="002D2122">
      <w:pPr>
        <w:pStyle w:val="ac"/>
        <w:ind w:left="709" w:right="397"/>
        <w:contextualSpacing/>
        <w:jc w:val="both"/>
        <w:rPr>
          <w:rFonts w:ascii="Times New Roman" w:hAnsi="Times New Roman"/>
          <w:b/>
          <w:color w:val="FF0000"/>
          <w:sz w:val="24"/>
          <w:szCs w:val="24"/>
          <w:lang w:eastAsia="ru-RU"/>
        </w:rPr>
      </w:pPr>
      <w:r w:rsidRPr="002D2122">
        <w:rPr>
          <w:rFonts w:ascii="Times New Roman" w:hAnsi="Times New Roman"/>
          <w:sz w:val="24"/>
          <w:szCs w:val="24"/>
          <w:lang w:eastAsia="ru-RU"/>
        </w:rPr>
        <w:lastRenderedPageBreak/>
        <w:t>1.2</w:t>
      </w:r>
      <w:r w:rsidR="00AC718C" w:rsidRPr="002D2122">
        <w:rPr>
          <w:rFonts w:ascii="Times New Roman" w:hAnsi="Times New Roman"/>
          <w:sz w:val="24"/>
          <w:szCs w:val="24"/>
          <w:lang w:eastAsia="ru-RU"/>
        </w:rPr>
        <w:t>1</w:t>
      </w:r>
      <w:r w:rsidRPr="002D2122">
        <w:rPr>
          <w:rFonts w:ascii="Times New Roman" w:hAnsi="Times New Roman"/>
          <w:sz w:val="24"/>
          <w:szCs w:val="24"/>
          <w:lang w:eastAsia="ru-RU"/>
        </w:rPr>
        <w:t>. Устав Учреждения утверждается в новой редакции в связи с изменениями в федеральном законодательстве и законодательстве Республики Бурятия, в том числе в связи с принятием Федерального закона от 29.12.2012 № 273-ФЗ «Об образовании в Российской Федерации»,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и Закона Республики Бурятия от 13.12.2013 № 240-</w:t>
      </w:r>
      <w:r w:rsidRPr="002D2122">
        <w:rPr>
          <w:rFonts w:ascii="Times New Roman" w:hAnsi="Times New Roman"/>
          <w:sz w:val="24"/>
          <w:szCs w:val="24"/>
          <w:lang w:val="en-US" w:eastAsia="ru-RU"/>
        </w:rPr>
        <w:t>V</w:t>
      </w:r>
      <w:r w:rsidRPr="002D2122">
        <w:rPr>
          <w:rFonts w:ascii="Times New Roman" w:hAnsi="Times New Roman"/>
          <w:sz w:val="24"/>
          <w:szCs w:val="24"/>
          <w:lang w:eastAsia="ru-RU"/>
        </w:rPr>
        <w:t xml:space="preserve"> «Об образовании в Республике Бурятия».</w:t>
      </w:r>
    </w:p>
    <w:p w:rsidR="002D2122" w:rsidRDefault="002D2122" w:rsidP="009936AA">
      <w:pPr>
        <w:spacing w:after="0" w:line="240" w:lineRule="auto"/>
        <w:ind w:right="397"/>
        <w:contextualSpacing/>
        <w:jc w:val="both"/>
        <w:rPr>
          <w:rFonts w:ascii="Times New Roman" w:hAnsi="Times New Roman"/>
          <w:b/>
          <w:color w:val="000000"/>
          <w:sz w:val="24"/>
          <w:szCs w:val="24"/>
        </w:rPr>
      </w:pPr>
    </w:p>
    <w:p w:rsidR="009936AA" w:rsidRPr="002D2122" w:rsidRDefault="009936AA" w:rsidP="009936AA">
      <w:pPr>
        <w:spacing w:after="0" w:line="240" w:lineRule="auto"/>
        <w:ind w:right="397"/>
        <w:contextualSpacing/>
        <w:jc w:val="both"/>
        <w:rPr>
          <w:rFonts w:ascii="Times New Roman" w:hAnsi="Times New Roman"/>
          <w:b/>
          <w:color w:val="000000"/>
          <w:sz w:val="24"/>
          <w:szCs w:val="24"/>
        </w:rPr>
      </w:pPr>
    </w:p>
    <w:p w:rsidR="002D2122" w:rsidRPr="002D2122" w:rsidRDefault="002D2122" w:rsidP="002D2122">
      <w:pPr>
        <w:spacing w:after="0" w:line="240" w:lineRule="auto"/>
        <w:ind w:left="709" w:right="397"/>
        <w:contextualSpacing/>
        <w:jc w:val="both"/>
        <w:rPr>
          <w:rFonts w:ascii="Times New Roman" w:hAnsi="Times New Roman"/>
          <w:b/>
          <w:color w:val="000000"/>
          <w:sz w:val="24"/>
          <w:szCs w:val="24"/>
        </w:rPr>
      </w:pPr>
    </w:p>
    <w:p w:rsidR="002D2122" w:rsidRPr="002D2122" w:rsidRDefault="002D2122" w:rsidP="002D2122">
      <w:pPr>
        <w:spacing w:after="0" w:line="240" w:lineRule="auto"/>
        <w:ind w:left="709" w:right="397"/>
        <w:contextualSpacing/>
        <w:jc w:val="both"/>
        <w:rPr>
          <w:rFonts w:ascii="Times New Roman" w:hAnsi="Times New Roman"/>
          <w:b/>
          <w:color w:val="000000"/>
          <w:sz w:val="24"/>
          <w:szCs w:val="24"/>
        </w:rPr>
      </w:pPr>
    </w:p>
    <w:p w:rsidR="00122670" w:rsidRPr="002D2122" w:rsidRDefault="00122670" w:rsidP="002D2122">
      <w:pPr>
        <w:pStyle w:val="ac"/>
        <w:numPr>
          <w:ilvl w:val="0"/>
          <w:numId w:val="18"/>
        </w:numPr>
        <w:suppressAutoHyphens/>
        <w:ind w:left="709" w:right="397" w:firstLine="0"/>
        <w:contextualSpacing/>
        <w:jc w:val="center"/>
        <w:rPr>
          <w:rFonts w:ascii="Times New Roman" w:hAnsi="Times New Roman"/>
          <w:b/>
          <w:sz w:val="24"/>
          <w:szCs w:val="24"/>
          <w:lang w:eastAsia="ru-RU"/>
        </w:rPr>
      </w:pPr>
      <w:r w:rsidRPr="002D2122">
        <w:rPr>
          <w:rFonts w:ascii="Times New Roman" w:hAnsi="Times New Roman"/>
          <w:color w:val="000000"/>
          <w:sz w:val="24"/>
          <w:szCs w:val="24"/>
        </w:rPr>
        <w:t xml:space="preserve"> </w:t>
      </w:r>
      <w:r w:rsidRPr="002D2122">
        <w:rPr>
          <w:rFonts w:ascii="Times New Roman" w:hAnsi="Times New Roman"/>
          <w:b/>
          <w:sz w:val="24"/>
          <w:szCs w:val="24"/>
          <w:lang w:eastAsia="ru-RU"/>
        </w:rPr>
        <w:t xml:space="preserve">Цель, задачи, предмет деятельности учреждения, </w:t>
      </w:r>
    </w:p>
    <w:p w:rsidR="00122670" w:rsidRPr="002D2122" w:rsidRDefault="00122670" w:rsidP="002D2122">
      <w:pPr>
        <w:pStyle w:val="ac"/>
        <w:ind w:left="709" w:right="397"/>
        <w:contextualSpacing/>
        <w:jc w:val="center"/>
        <w:rPr>
          <w:rFonts w:ascii="Times New Roman" w:hAnsi="Times New Roman"/>
          <w:b/>
          <w:sz w:val="24"/>
          <w:szCs w:val="24"/>
          <w:lang w:eastAsia="ru-RU"/>
        </w:rPr>
      </w:pPr>
      <w:r w:rsidRPr="002D2122">
        <w:rPr>
          <w:rFonts w:ascii="Times New Roman" w:hAnsi="Times New Roman"/>
          <w:b/>
          <w:sz w:val="24"/>
          <w:szCs w:val="24"/>
          <w:lang w:eastAsia="ru-RU"/>
        </w:rPr>
        <w:t>его полномочия и ответственность</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2.1.Основными целями деятельности Учреждения являются:</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hAnsi="Times New Roman"/>
          <w:sz w:val="24"/>
          <w:szCs w:val="24"/>
          <w:lang w:eastAsia="ru-RU"/>
        </w:rPr>
        <w:t>организация предоставления гражданам начального общего, основного общего, среднего общего образования;</w:t>
      </w:r>
    </w:p>
    <w:p w:rsidR="00122670" w:rsidRPr="002D2122" w:rsidRDefault="00122670" w:rsidP="002D2122">
      <w:pPr>
        <w:shd w:val="clear" w:color="auto" w:fill="FFFFFF"/>
        <w:spacing w:after="0" w:line="240" w:lineRule="auto"/>
        <w:ind w:left="709" w:right="397"/>
        <w:contextualSpacing/>
        <w:jc w:val="both"/>
        <w:rPr>
          <w:rFonts w:ascii="Times New Roman" w:eastAsia="Times New Roman" w:hAnsi="Times New Roman"/>
          <w:color w:val="000000"/>
          <w:sz w:val="24"/>
          <w:szCs w:val="24"/>
          <w:lang w:eastAsia="ru-RU"/>
        </w:rPr>
      </w:pPr>
      <w:r w:rsidRPr="002D2122">
        <w:rPr>
          <w:rFonts w:ascii="Times New Roman" w:eastAsia="Times New Roman" w:hAnsi="Times New Roman"/>
          <w:color w:val="000000"/>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color w:val="000000"/>
          <w:sz w:val="24"/>
          <w:szCs w:val="24"/>
          <w:lang w:eastAsia="ru-RU"/>
        </w:rPr>
        <w:t>воспитание разносторонне развитой личности гражданина, ориентированной в традициях отечественной и мировой культуры, в современной системе ценностей и потребностях современной жизни, способной к активной социальной адаптации в обществе и самостоятельному жизненному выбору, к началу трудовой деятельности и продолжению профессионального образования, к самообразованию и самосовершенствованию.</w:t>
      </w:r>
    </w:p>
    <w:p w:rsidR="00122670" w:rsidRPr="002D2122" w:rsidRDefault="00122670" w:rsidP="002D2122">
      <w:pPr>
        <w:pStyle w:val="a5"/>
        <w:shd w:val="clear" w:color="auto" w:fill="FFFFFF"/>
        <w:spacing w:before="0" w:after="0"/>
        <w:ind w:left="709" w:right="397"/>
        <w:contextualSpacing/>
        <w:jc w:val="both"/>
        <w:rPr>
          <w:color w:val="000000"/>
        </w:rPr>
      </w:pPr>
      <w:r w:rsidRPr="002D2122">
        <w:t>2.2. Для достижения обозначенных целей Учреждение, совместно с Учредителем решает задачи:</w:t>
      </w:r>
    </w:p>
    <w:p w:rsidR="00BB4DAE" w:rsidRDefault="00122670" w:rsidP="00BB4DAE">
      <w:pPr>
        <w:pStyle w:val="a5"/>
        <w:shd w:val="clear" w:color="auto" w:fill="FFFFFF"/>
        <w:spacing w:before="0" w:after="0"/>
        <w:ind w:left="709" w:right="397"/>
        <w:contextualSpacing/>
        <w:jc w:val="both"/>
        <w:rPr>
          <w:color w:val="000000"/>
        </w:rPr>
      </w:pPr>
      <w:r w:rsidRPr="002D2122">
        <w:rPr>
          <w:color w:val="000000"/>
        </w:rPr>
        <w:t>- по созданию условий для обеспечения качественного начального общего, основного общего и среднего общего образования;</w:t>
      </w:r>
    </w:p>
    <w:p w:rsidR="00BB4DAE" w:rsidRDefault="00122670" w:rsidP="00BB4DAE">
      <w:pPr>
        <w:pStyle w:val="a5"/>
        <w:shd w:val="clear" w:color="auto" w:fill="FFFFFF"/>
        <w:spacing w:before="0" w:after="0"/>
        <w:ind w:left="709" w:right="397"/>
        <w:contextualSpacing/>
        <w:jc w:val="both"/>
        <w:rPr>
          <w:color w:val="000000"/>
        </w:rPr>
      </w:pPr>
      <w:r w:rsidRPr="002D2122">
        <w:rPr>
          <w:color w:val="000000"/>
        </w:rPr>
        <w:t>- по организации внеурочной деятельности обучающихся: созданию кружков, секций различных направленностей;</w:t>
      </w:r>
    </w:p>
    <w:p w:rsidR="00BB4DAE" w:rsidRDefault="00122670" w:rsidP="00BB4DAE">
      <w:pPr>
        <w:pStyle w:val="a5"/>
        <w:shd w:val="clear" w:color="auto" w:fill="FFFFFF"/>
        <w:spacing w:before="0" w:after="0"/>
        <w:ind w:left="709" w:right="397"/>
        <w:contextualSpacing/>
        <w:jc w:val="both"/>
        <w:rPr>
          <w:color w:val="000000"/>
        </w:rPr>
      </w:pPr>
      <w:r w:rsidRPr="002D2122">
        <w:rPr>
          <w:color w:val="000000"/>
        </w:rPr>
        <w:t>-по  ведению самостоятельной финансово-хозяйственной деятельности, привлечения внебюджетных средств в установленном законодательством порядке для  создания   лучших условий для успешной реализации уставных целей;</w:t>
      </w:r>
    </w:p>
    <w:p w:rsidR="00BB4DAE" w:rsidRDefault="00122670" w:rsidP="00BB4DAE">
      <w:pPr>
        <w:pStyle w:val="a5"/>
        <w:shd w:val="clear" w:color="auto" w:fill="FFFFFF"/>
        <w:spacing w:before="0" w:after="0"/>
        <w:ind w:left="709" w:right="397"/>
        <w:contextualSpacing/>
        <w:jc w:val="both"/>
        <w:rPr>
          <w:color w:val="000000"/>
        </w:rPr>
      </w:pPr>
      <w:r w:rsidRPr="002D2122">
        <w:rPr>
          <w:color w:val="000000"/>
        </w:rPr>
        <w:t>- по обеспечению условий для повышения социального статуса и профессионализма педагогических работников Учреждения;</w:t>
      </w:r>
    </w:p>
    <w:p w:rsidR="00122670" w:rsidRPr="002D2122" w:rsidRDefault="00122670" w:rsidP="00BB4DAE">
      <w:pPr>
        <w:pStyle w:val="a5"/>
        <w:shd w:val="clear" w:color="auto" w:fill="FFFFFF"/>
        <w:spacing w:before="0" w:after="0"/>
        <w:ind w:left="709" w:right="397"/>
        <w:contextualSpacing/>
        <w:jc w:val="both"/>
        <w:rPr>
          <w:color w:val="000000"/>
        </w:rPr>
      </w:pPr>
      <w:r w:rsidRPr="002D2122">
        <w:rPr>
          <w:color w:val="000000"/>
        </w:rPr>
        <w:t>- по развитию и совершенствованию государственно-общественного характера управления Учреждением на основе распределения ответственности между участниками образовательных отношений - обучающегося, педагога, родителя, Учреждения.</w:t>
      </w:r>
    </w:p>
    <w:p w:rsidR="00122670" w:rsidRPr="002D2122" w:rsidRDefault="00122670" w:rsidP="002D2122">
      <w:pPr>
        <w:spacing w:line="240" w:lineRule="auto"/>
        <w:ind w:left="709" w:right="397"/>
        <w:contextualSpacing/>
        <w:jc w:val="both"/>
        <w:rPr>
          <w:rFonts w:ascii="Times New Roman" w:hAnsi="Times New Roman"/>
          <w:color w:val="000000"/>
          <w:sz w:val="24"/>
          <w:szCs w:val="24"/>
        </w:rPr>
      </w:pPr>
      <w:r w:rsidRPr="002D2122">
        <w:rPr>
          <w:rFonts w:ascii="Times New Roman" w:hAnsi="Times New Roman"/>
          <w:sz w:val="24"/>
          <w:szCs w:val="24"/>
          <w:lang w:eastAsia="ru-RU"/>
        </w:rPr>
        <w:t xml:space="preserve">2.3. Предметом деятельности Учреждения является выполнение муниципального задания по </w:t>
      </w:r>
      <w:r w:rsidRPr="002D2122">
        <w:rPr>
          <w:rFonts w:ascii="Times New Roman" w:hAnsi="Times New Roman"/>
          <w:color w:val="000000"/>
          <w:sz w:val="24"/>
          <w:szCs w:val="24"/>
        </w:rPr>
        <w:t>реализация основных общеобразовательных программ трех  уровней общего образования:</w:t>
      </w:r>
    </w:p>
    <w:p w:rsidR="00122670" w:rsidRPr="002D2122" w:rsidRDefault="00BB4DAE" w:rsidP="002D2122">
      <w:pPr>
        <w:spacing w:line="240" w:lineRule="auto"/>
        <w:ind w:left="709" w:right="397"/>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22670" w:rsidRPr="002D2122">
        <w:rPr>
          <w:rFonts w:ascii="Times New Roman" w:hAnsi="Times New Roman"/>
          <w:color w:val="000000"/>
          <w:sz w:val="24"/>
          <w:szCs w:val="24"/>
        </w:rPr>
        <w:t>1. образовательной программы начального общего образования;</w:t>
      </w:r>
    </w:p>
    <w:p w:rsidR="00122670" w:rsidRPr="002D2122" w:rsidRDefault="00BB4DAE" w:rsidP="00BB4DAE">
      <w:pPr>
        <w:tabs>
          <w:tab w:val="left" w:pos="851"/>
        </w:tabs>
        <w:spacing w:line="240" w:lineRule="auto"/>
        <w:ind w:left="709" w:right="397"/>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22670" w:rsidRPr="002D2122">
        <w:rPr>
          <w:rFonts w:ascii="Times New Roman" w:hAnsi="Times New Roman"/>
          <w:color w:val="000000"/>
          <w:sz w:val="24"/>
          <w:szCs w:val="24"/>
        </w:rPr>
        <w:t xml:space="preserve"> 2. образовательной программы основного общего образования; </w:t>
      </w:r>
    </w:p>
    <w:p w:rsidR="00122670" w:rsidRPr="002D2122" w:rsidRDefault="00BB4DAE" w:rsidP="002D2122">
      <w:pPr>
        <w:widowControl w:val="0"/>
        <w:spacing w:after="0" w:line="240" w:lineRule="auto"/>
        <w:ind w:left="709" w:right="397"/>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22670" w:rsidRPr="002D2122">
        <w:rPr>
          <w:rFonts w:ascii="Times New Roman" w:hAnsi="Times New Roman"/>
          <w:color w:val="000000"/>
          <w:sz w:val="24"/>
          <w:szCs w:val="24"/>
        </w:rPr>
        <w:t>3. образовательной программы среднего общего образования.</w:t>
      </w:r>
    </w:p>
    <w:p w:rsidR="00122670" w:rsidRPr="002D2122" w:rsidRDefault="00122670"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xml:space="preserve"> </w:t>
      </w:r>
    </w:p>
    <w:p w:rsidR="00122670" w:rsidRPr="002D2122" w:rsidRDefault="00122670"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xml:space="preserve">2.3.1.Организация образовательной деятельности по образовательной  программе среднего общего образования может быть основана на дифференцации содержания с учетом образовательных потребностей и интересов обучающихся, обеспечивающей углубленное изучение отдельных учебных предметов и  предметных областей данной образовательной программы (профильное обучение). </w:t>
      </w:r>
    </w:p>
    <w:p w:rsidR="00122670" w:rsidRPr="002D2122" w:rsidRDefault="00122670"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lastRenderedPageBreak/>
        <w:t>2.3.2. Учреждение обязано обеспечить проведение индивидуального  отбора детей  в профильный класс (в случае его создания) с соблюдением установленного законодательством Республики Бурятия порядка организации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w:t>
      </w:r>
    </w:p>
    <w:p w:rsidR="00122670" w:rsidRPr="002D2122" w:rsidRDefault="00122670"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2.3.3. Учредитель вправе установить Учреждению муниципальное задание на осуществление образовательной деятельности</w:t>
      </w:r>
      <w:r w:rsidR="00E42187" w:rsidRPr="002D2122">
        <w:rPr>
          <w:rFonts w:ascii="Times New Roman" w:hAnsi="Times New Roman"/>
          <w:color w:val="000000"/>
          <w:sz w:val="24"/>
          <w:szCs w:val="24"/>
        </w:rPr>
        <w:t xml:space="preserve">, не являющейся для Учреждения основной целью его деятельности, </w:t>
      </w:r>
      <w:r w:rsidRPr="002D2122">
        <w:rPr>
          <w:rFonts w:ascii="Times New Roman" w:hAnsi="Times New Roman"/>
          <w:color w:val="000000"/>
          <w:sz w:val="24"/>
          <w:szCs w:val="24"/>
        </w:rPr>
        <w:t xml:space="preserve"> по реализации:</w:t>
      </w:r>
    </w:p>
    <w:p w:rsidR="00122670" w:rsidRPr="002D2122" w:rsidRDefault="00122670"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xml:space="preserve"> -образовательных  программ дошкольного образования;</w:t>
      </w:r>
    </w:p>
    <w:p w:rsidR="00122670" w:rsidRDefault="00122670"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дополнительных общеразвивающих программ художественно-эстетической, физкультурно-спортивной, социально-педагогической гражданско-патриотической, экологической, туристско-краеведческой направленностей.</w:t>
      </w:r>
    </w:p>
    <w:p w:rsidR="00252799" w:rsidRPr="007611B4" w:rsidRDefault="00F14CB6" w:rsidP="002D2122">
      <w:pPr>
        <w:widowControl w:val="0"/>
        <w:spacing w:after="0" w:line="240" w:lineRule="auto"/>
        <w:ind w:left="709" w:right="397"/>
        <w:contextualSpacing/>
        <w:jc w:val="both"/>
        <w:rPr>
          <w:rFonts w:ascii="Times New Roman" w:hAnsi="Times New Roman"/>
          <w:sz w:val="24"/>
          <w:szCs w:val="24"/>
        </w:rPr>
      </w:pPr>
      <w:r w:rsidRPr="007611B4">
        <w:rPr>
          <w:rFonts w:ascii="Times New Roman" w:hAnsi="Times New Roman"/>
          <w:sz w:val="24"/>
          <w:szCs w:val="24"/>
        </w:rPr>
        <w:t xml:space="preserve">2.3.4. </w:t>
      </w:r>
      <w:r w:rsidR="00252799" w:rsidRPr="007611B4">
        <w:rPr>
          <w:rFonts w:ascii="Times New Roman" w:hAnsi="Times New Roman"/>
          <w:sz w:val="24"/>
          <w:szCs w:val="24"/>
        </w:rPr>
        <w:t>На момент принятия Устава в Учреждении функционирует группа дошкольного образования с присмотром и уходом, осуществляемым за счет средств муниципального бюджета.</w:t>
      </w:r>
    </w:p>
    <w:p w:rsidR="00252799" w:rsidRPr="007611B4" w:rsidRDefault="00F14CB6" w:rsidP="007611B4">
      <w:pPr>
        <w:pStyle w:val="ac"/>
        <w:ind w:left="709"/>
        <w:jc w:val="both"/>
        <w:rPr>
          <w:rFonts w:ascii="Times New Roman" w:hAnsi="Times New Roman"/>
          <w:color w:val="000000"/>
          <w:sz w:val="24"/>
          <w:szCs w:val="24"/>
        </w:rPr>
      </w:pPr>
      <w:r w:rsidRPr="007611B4">
        <w:rPr>
          <w:rFonts w:ascii="Times New Roman" w:hAnsi="Times New Roman"/>
          <w:sz w:val="24"/>
          <w:szCs w:val="24"/>
        </w:rPr>
        <w:t xml:space="preserve">2.3.5. </w:t>
      </w:r>
      <w:r w:rsidR="00252799" w:rsidRPr="007611B4">
        <w:rPr>
          <w:rFonts w:ascii="Times New Roman" w:hAnsi="Times New Roman"/>
          <w:sz w:val="24"/>
          <w:szCs w:val="24"/>
        </w:rPr>
        <w:t>Образовательные программы дошкольного образования могут реализовываться в условиях кратковременного пребывания в Учреждении (без организации присмотра и ухода)  детей дошкольного возраста,  не посещавших дошкольное образовательное учреждение  с целью их подготовки  к освоению образовательной программы начального общего образования и успешной адаптации к школьной жизни</w:t>
      </w:r>
      <w:r w:rsidRPr="007611B4">
        <w:rPr>
          <w:rFonts w:ascii="Times New Roman" w:hAnsi="Times New Roman"/>
          <w:sz w:val="24"/>
          <w:szCs w:val="24"/>
        </w:rPr>
        <w:t>.</w:t>
      </w:r>
      <w:r w:rsidR="007611B4">
        <w:rPr>
          <w:rFonts w:ascii="Times New Roman" w:hAnsi="Times New Roman"/>
          <w:color w:val="FF0000"/>
          <w:sz w:val="24"/>
          <w:szCs w:val="24"/>
        </w:rPr>
        <w:t xml:space="preserve"> </w:t>
      </w:r>
      <w:r w:rsidR="007611B4" w:rsidRPr="003810D2">
        <w:rPr>
          <w:rFonts w:ascii="Times New Roman" w:hAnsi="Times New Roman"/>
          <w:color w:val="000000"/>
          <w:sz w:val="24"/>
          <w:szCs w:val="24"/>
        </w:rPr>
        <w:t xml:space="preserve">Образовательные программы дошкольного образования Учреждением  реализуются в дошкольных группах полнодневного пребывания детей с осуществлением присмотра и ухода за детьми. </w:t>
      </w:r>
    </w:p>
    <w:p w:rsidR="00F14CB6" w:rsidRPr="002D2122" w:rsidRDefault="00F14CB6"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2.3.6. В Учреждении  открыты группы продленного дня, присмотр и уход  за детьми в которых  осуществляется за счет средств муниципального бюджета.</w:t>
      </w:r>
    </w:p>
    <w:p w:rsidR="00F14CB6" w:rsidRPr="002D2122" w:rsidRDefault="00F14CB6"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xml:space="preserve">2.3.7.  Учредитель вправе принять решение об осуществлении   присмотра и ухода за детьми в дошкольной группе и в группе продленного дня в связи  с недостаточностью муниципального бюджета  за счет средств родителей (законных представителей) обучающихся и воспитанников. </w:t>
      </w:r>
    </w:p>
    <w:p w:rsidR="00F14CB6" w:rsidRPr="002D2122" w:rsidRDefault="00F14CB6"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2.3.8..  Организация  образовательного процесса по реализации образовательной программы дошкольного образования, присмотр и уход за детьми в дошкольной группе осуществляется  в соответствии с установленными требованиями законодательства об образовании Российской Федерации и Республики Бурятия, нормативных актов администрации муниципального образования «Еравнинский  район», санитарно-эпидемиологических  и противопожарных требований, а также локальных нормативных актов Учреждения..</w:t>
      </w:r>
    </w:p>
    <w:p w:rsidR="00F14CB6" w:rsidRPr="002D2122" w:rsidRDefault="00F14CB6"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2.3.9.Образовательные программы дополнительного образования реализуются в различных кружках и секциях, созданных в Учреждении. Учреждение вправе на основании соответствующего договора о сетевом взаимодействии использовать материальные и кадровые ресурсы учреждений культуры, спорта, расположенных на террит</w:t>
      </w:r>
      <w:r w:rsidR="00D53795">
        <w:rPr>
          <w:rFonts w:ascii="Times New Roman" w:hAnsi="Times New Roman"/>
          <w:color w:val="000000"/>
          <w:sz w:val="24"/>
          <w:szCs w:val="24"/>
        </w:rPr>
        <w:t>ории сельского поселения «Комсомоль</w:t>
      </w:r>
      <w:r w:rsidRPr="002D2122">
        <w:rPr>
          <w:rFonts w:ascii="Times New Roman" w:hAnsi="Times New Roman"/>
          <w:color w:val="000000"/>
          <w:sz w:val="24"/>
          <w:szCs w:val="24"/>
        </w:rPr>
        <w:t xml:space="preserve">ское».  </w:t>
      </w:r>
    </w:p>
    <w:p w:rsidR="00F14CB6" w:rsidRPr="002D2122" w:rsidRDefault="00F14CB6" w:rsidP="002D2122">
      <w:pPr>
        <w:widowControl w:val="0"/>
        <w:spacing w:after="0" w:line="240" w:lineRule="auto"/>
        <w:ind w:left="709" w:right="397"/>
        <w:contextualSpacing/>
        <w:jc w:val="both"/>
        <w:rPr>
          <w:rFonts w:ascii="Times New Roman" w:hAnsi="Times New Roman"/>
          <w:spacing w:val="2"/>
          <w:sz w:val="24"/>
          <w:szCs w:val="24"/>
        </w:rPr>
      </w:pPr>
      <w:r w:rsidRPr="002D2122">
        <w:rPr>
          <w:rFonts w:ascii="Times New Roman" w:hAnsi="Times New Roman"/>
          <w:color w:val="000000"/>
          <w:sz w:val="24"/>
          <w:szCs w:val="24"/>
        </w:rPr>
        <w:t>2.3.10.  </w:t>
      </w:r>
      <w:r w:rsidRPr="002D2122">
        <w:rPr>
          <w:rFonts w:ascii="Times New Roman" w:hAnsi="Times New Roman"/>
          <w:sz w:val="24"/>
          <w:szCs w:val="24"/>
        </w:rPr>
        <w:t>Выполнение муниципального задания для Учреждения является обязательным.</w:t>
      </w:r>
      <w:r w:rsidRPr="002D2122">
        <w:rPr>
          <w:rFonts w:ascii="Times New Roman" w:hAnsi="Times New Roman"/>
          <w:spacing w:val="2"/>
          <w:sz w:val="24"/>
          <w:szCs w:val="24"/>
        </w:rPr>
        <w:t xml:space="preserve"> В соответствии с Бюджетным кодексом Российской Федерации, и в целях повышения качества предоставления муниципальных услуг (работ) Учредителем может устанавливаться стандарт качества муниципальной услуги по предоставлению начального общего, основного общего и среднего общего образования муниципальными бюджетными общеобразовательными учреждениями Еравнинского района.</w:t>
      </w:r>
    </w:p>
    <w:p w:rsidR="00122670" w:rsidRPr="002D2122" w:rsidRDefault="00122670"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2.3.</w:t>
      </w:r>
      <w:r w:rsidR="00F14CB6" w:rsidRPr="002D2122">
        <w:rPr>
          <w:rFonts w:ascii="Times New Roman" w:hAnsi="Times New Roman"/>
          <w:color w:val="000000"/>
          <w:sz w:val="24"/>
          <w:szCs w:val="24"/>
        </w:rPr>
        <w:t>11</w:t>
      </w:r>
      <w:r w:rsidRPr="002D2122">
        <w:rPr>
          <w:rFonts w:ascii="Times New Roman" w:hAnsi="Times New Roman"/>
          <w:color w:val="000000"/>
          <w:sz w:val="24"/>
          <w:szCs w:val="24"/>
        </w:rPr>
        <w:t>. При наличии условий, спроса и пожеланий обучающихся,  родителей (законных представителей) несовершенн</w:t>
      </w:r>
      <w:r w:rsidR="00BB4DAE">
        <w:rPr>
          <w:rFonts w:ascii="Times New Roman" w:hAnsi="Times New Roman"/>
          <w:color w:val="000000"/>
          <w:sz w:val="24"/>
          <w:szCs w:val="24"/>
        </w:rPr>
        <w:t>оле</w:t>
      </w:r>
      <w:r w:rsidR="00D53795">
        <w:rPr>
          <w:rFonts w:ascii="Times New Roman" w:hAnsi="Times New Roman"/>
          <w:color w:val="000000"/>
          <w:sz w:val="24"/>
          <w:szCs w:val="24"/>
        </w:rPr>
        <w:t>тних обучающихся, населения с.Комсомольское</w:t>
      </w:r>
      <w:r w:rsidRPr="002D2122">
        <w:rPr>
          <w:rFonts w:ascii="Times New Roman" w:hAnsi="Times New Roman"/>
          <w:color w:val="000000"/>
          <w:sz w:val="24"/>
          <w:szCs w:val="24"/>
        </w:rPr>
        <w:t xml:space="preserve"> Учреждение вправе реализовывать образовательные программы профессионального обучения за счет средств физических и юридических лиц, в том числе с использованием сетевой формы обучения на основании договоров о сетевом взаимодействии с государственными, муниципальными  образовательными организациями, расположенными на территории муниципального образования «</w:t>
      </w:r>
      <w:r w:rsidR="00E42187" w:rsidRPr="002D2122">
        <w:rPr>
          <w:rFonts w:ascii="Times New Roman" w:hAnsi="Times New Roman"/>
          <w:color w:val="000000"/>
          <w:sz w:val="24"/>
          <w:szCs w:val="24"/>
        </w:rPr>
        <w:t xml:space="preserve">Еравнинский </w:t>
      </w:r>
      <w:r w:rsidRPr="002D2122">
        <w:rPr>
          <w:rFonts w:ascii="Times New Roman" w:hAnsi="Times New Roman"/>
          <w:color w:val="000000"/>
          <w:sz w:val="24"/>
          <w:szCs w:val="24"/>
        </w:rPr>
        <w:t>район» и реализующими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а также с другими организациями и предприятиями.</w:t>
      </w:r>
    </w:p>
    <w:p w:rsidR="00122670" w:rsidRPr="002D2122" w:rsidRDefault="00122670"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2.3.</w:t>
      </w:r>
      <w:r w:rsidR="00F14CB6" w:rsidRPr="002D2122">
        <w:rPr>
          <w:rFonts w:ascii="Times New Roman" w:hAnsi="Times New Roman"/>
          <w:color w:val="000000"/>
          <w:sz w:val="24"/>
          <w:szCs w:val="24"/>
        </w:rPr>
        <w:t>12</w:t>
      </w:r>
      <w:r w:rsidRPr="002D2122">
        <w:rPr>
          <w:rFonts w:ascii="Times New Roman" w:hAnsi="Times New Roman"/>
          <w:color w:val="000000"/>
          <w:sz w:val="24"/>
          <w:szCs w:val="24"/>
        </w:rPr>
        <w:t xml:space="preserve">. На обучение по образовательным программам профессионального образования обучающиеся Учреждения не принимаются  без письменного согласия родителей (законных представителей). </w:t>
      </w:r>
      <w:r w:rsidR="00F14CB6" w:rsidRPr="002D2122">
        <w:rPr>
          <w:rFonts w:ascii="Times New Roman" w:hAnsi="Times New Roman"/>
          <w:color w:val="000000"/>
          <w:sz w:val="24"/>
          <w:szCs w:val="24"/>
        </w:rPr>
        <w:t>Учреждение несет ответственность за организацию и качество реализации образовательной программы профессионального обучения за счет средств физических и юридических лиц в установленном законодательством порядке.</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2.4.</w:t>
      </w:r>
      <w:r w:rsidRPr="002D2122">
        <w:rPr>
          <w:rFonts w:ascii="Times New Roman" w:hAnsi="Times New Roman"/>
          <w:color w:val="000000"/>
          <w:sz w:val="24"/>
          <w:szCs w:val="24"/>
        </w:rPr>
        <w:t> </w:t>
      </w:r>
      <w:r w:rsidRPr="002D2122">
        <w:rPr>
          <w:rFonts w:ascii="Times New Roman" w:hAnsi="Times New Roman"/>
          <w:sz w:val="24"/>
          <w:szCs w:val="24"/>
          <w:lang w:eastAsia="ru-RU"/>
        </w:rPr>
        <w:t>Учреждение осуществляет образовательную деятельность на основании лицензии на образовательную деятельность с бессрочным сроком ее действия, выданную ему в установленном Законом об образовании порядке. Учреждение несет ответственность за соблюдение лицензионных требований и условий.</w:t>
      </w:r>
    </w:p>
    <w:p w:rsidR="00252799" w:rsidRPr="002D2122" w:rsidRDefault="00252799" w:rsidP="002D2122">
      <w:pPr>
        <w:pStyle w:val="ac"/>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2.5. Учреждение имеет свидетельство о государственной аккредитации сроком действия до 2023 года, подтверждающую соответствие осуществляемой им образовательной деятельности по основным образовательным программам и соответствие подготовки обучающихся федеральным государственным образовательным стандартам.</w:t>
      </w:r>
    </w:p>
    <w:p w:rsidR="00252799" w:rsidRPr="002D2122" w:rsidRDefault="00252799"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2.6. Учреждение вправе получить общественную аккредитацию в различных российских, иностранных и международных организациях.</w:t>
      </w:r>
    </w:p>
    <w:p w:rsidR="00252799" w:rsidRPr="002D2122" w:rsidRDefault="00252799"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2.7. Учреждение несет ответственность перед обучающимися, родителями, (законными представителями) несовершеннолетних обучающихся, административную ответственность в соответствии с КоАП РФ за несоблюдение законодательства об образовании, несоответствие образовательной деятельности и подготовки обучающихся требованиям федеральных государственных образовательных стандартов, установленных при осуществлении в отношении Учреждения органами по контролю и надзору в сфере образования федерального государственного контроля качества образования федерального государственного надзора в сфере образования.</w:t>
      </w:r>
    </w:p>
    <w:p w:rsidR="00252799" w:rsidRPr="002D2122" w:rsidRDefault="00252799"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2.8. В целях качественного исполнения муниципального задания Учреждение при поддержке Учредителя, в том числе финансовой, обеспечивает:</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hAnsi="Times New Roman"/>
          <w:sz w:val="24"/>
          <w:szCs w:val="24"/>
          <w:lang w:eastAsia="ru-RU"/>
        </w:rPr>
        <w:t>создание условий, направленных на антитеррористическую и противопожарную защищенность, санитарно-эпидемиологическое и эмоционально-психологическое благополучие участников образовательного процесса;</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hAnsi="Times New Roman"/>
          <w:sz w:val="24"/>
          <w:szCs w:val="24"/>
          <w:lang w:eastAsia="ru-RU"/>
        </w:rPr>
        <w:t>создание условий для реализации образовательных программ, отвечающих требованиям федеральных государственных образовательных стандартов;</w:t>
      </w:r>
    </w:p>
    <w:p w:rsidR="00252799" w:rsidRPr="002D2122" w:rsidRDefault="00252799" w:rsidP="002D2122">
      <w:pPr>
        <w:pStyle w:val="ac"/>
        <w:ind w:left="709" w:right="397"/>
        <w:contextualSpacing/>
        <w:jc w:val="both"/>
        <w:rPr>
          <w:rFonts w:ascii="Times New Roman" w:eastAsia="Times New Roman" w:hAnsi="Times New Roman"/>
          <w:color w:val="000000"/>
          <w:sz w:val="24"/>
          <w:szCs w:val="24"/>
          <w:lang w:eastAsia="ru-RU"/>
        </w:rPr>
      </w:pPr>
      <w:r w:rsidRPr="002D2122">
        <w:rPr>
          <w:rFonts w:ascii="Times New Roman" w:eastAsia="Times New Roman" w:hAnsi="Times New Roman"/>
          <w:color w:val="000000"/>
          <w:sz w:val="24"/>
          <w:szCs w:val="24"/>
          <w:lang w:eastAsia="ru-RU"/>
        </w:rPr>
        <w:t>-обучение и воспитание обучающихся и воспитанников в условиях, гарантирующих защиту их прав и законных интересов, социально-педагогическую и психолого-педагогическую помощь семье, раннюю диагностику резервов развития ребенка (физических и психологических);</w:t>
      </w:r>
    </w:p>
    <w:p w:rsidR="00252799" w:rsidRPr="002D2122" w:rsidRDefault="00252799" w:rsidP="002D2122">
      <w:pPr>
        <w:shd w:val="clear" w:color="auto" w:fill="FFFFFF"/>
        <w:spacing w:after="0" w:line="240" w:lineRule="auto"/>
        <w:ind w:left="709" w:right="397"/>
        <w:contextualSpacing/>
        <w:jc w:val="both"/>
        <w:rPr>
          <w:rFonts w:ascii="Times New Roman" w:hAnsi="Times New Roman"/>
          <w:sz w:val="24"/>
          <w:szCs w:val="24"/>
        </w:rPr>
      </w:pPr>
      <w:r w:rsidRPr="002D2122">
        <w:rPr>
          <w:rFonts w:ascii="Times New Roman" w:eastAsia="Times New Roman" w:hAnsi="Times New Roman"/>
          <w:color w:val="000000"/>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color w:val="000000"/>
          <w:sz w:val="24"/>
          <w:szCs w:val="24"/>
          <w:lang w:eastAsia="ru-RU"/>
        </w:rPr>
        <w:t>р</w:t>
      </w:r>
      <w:r w:rsidRPr="002D2122">
        <w:rPr>
          <w:rFonts w:ascii="Times New Roman" w:hAnsi="Times New Roman"/>
          <w:sz w:val="24"/>
          <w:szCs w:val="24"/>
        </w:rPr>
        <w:t>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52799" w:rsidRPr="002D2122" w:rsidRDefault="00252799" w:rsidP="002D2122">
      <w:pPr>
        <w:shd w:val="clear" w:color="auto" w:fill="FFFFFF"/>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hAnsi="Times New Roman"/>
          <w:sz w:val="24"/>
          <w:szCs w:val="24"/>
        </w:rPr>
        <w:t xml:space="preserve">открытость и доступность информации о  деятельности Учреждения, в том числе посредством создания официального сайта;   </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eastAsia="Times New Roman" w:hAnsi="Times New Roman"/>
          <w:color w:val="000000"/>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color w:val="000000"/>
          <w:sz w:val="24"/>
          <w:szCs w:val="24"/>
          <w:lang w:eastAsia="ru-RU"/>
        </w:rPr>
        <w:t>оптимизацию учебной, психологической и физической нагрузки, создание в Учреждении условий для сохранения и укрепления здоровья обучающихся,</w:t>
      </w:r>
      <w:r w:rsidRPr="002D2122">
        <w:rPr>
          <w:rFonts w:ascii="Times New Roman" w:hAnsi="Times New Roman"/>
          <w:sz w:val="24"/>
          <w:szCs w:val="24"/>
          <w:lang w:eastAsia="ru-RU"/>
        </w:rPr>
        <w:t xml:space="preserve"> организацию питания и медицинского обслуживания обучающихся в соответствии с установленными требованиями государственных органов здравоохранения и санитарно-эпидемиологического надзора;</w:t>
      </w:r>
    </w:p>
    <w:p w:rsidR="00252799" w:rsidRPr="002D2122" w:rsidRDefault="00252799" w:rsidP="002D2122">
      <w:pPr>
        <w:shd w:val="clear" w:color="auto" w:fill="FFFFFF"/>
        <w:spacing w:after="0" w:line="240" w:lineRule="auto"/>
        <w:ind w:left="709" w:right="397"/>
        <w:contextualSpacing/>
        <w:jc w:val="both"/>
        <w:rPr>
          <w:rFonts w:ascii="Times New Roman" w:eastAsia="Times New Roman" w:hAnsi="Times New Roman"/>
          <w:color w:val="000000"/>
          <w:sz w:val="24"/>
          <w:szCs w:val="24"/>
          <w:lang w:eastAsia="ru-RU"/>
        </w:rPr>
      </w:pPr>
      <w:r w:rsidRPr="002D2122">
        <w:rPr>
          <w:rFonts w:ascii="Times New Roman" w:eastAsia="Times New Roman" w:hAnsi="Times New Roman"/>
          <w:color w:val="000000"/>
          <w:sz w:val="24"/>
          <w:szCs w:val="24"/>
          <w:lang w:eastAsia="ru-RU"/>
        </w:rPr>
        <w:t xml:space="preserve">- </w:t>
      </w:r>
      <w:r w:rsidRPr="002D2122">
        <w:rPr>
          <w:rFonts w:ascii="Times New Roman" w:hAnsi="Times New Roman"/>
          <w:sz w:val="24"/>
          <w:szCs w:val="24"/>
          <w:lang w:eastAsia="ru-RU"/>
        </w:rPr>
        <w:t>всестороннее удовлетворение образовательных потребностей обучающихся в интеллектуальном, духовно-нравственном, физическом совершенствовании, выявление и поддержку обучающихся, проявивших высокий уровень интеллектуального развития и творческих способностей, содействие в их дальнейшем саморазвитии и профессиональном самоопределении;</w:t>
      </w:r>
      <w:r w:rsidRPr="002D2122">
        <w:rPr>
          <w:rFonts w:ascii="Times New Roman" w:eastAsia="Times New Roman" w:hAnsi="Times New Roman"/>
          <w:color w:val="000000"/>
          <w:sz w:val="24"/>
          <w:szCs w:val="24"/>
          <w:lang w:eastAsia="ru-RU"/>
        </w:rPr>
        <w:t xml:space="preserve"> </w:t>
      </w:r>
    </w:p>
    <w:p w:rsidR="00252799" w:rsidRPr="002D2122" w:rsidRDefault="00252799" w:rsidP="002D2122">
      <w:pPr>
        <w:shd w:val="clear" w:color="auto" w:fill="FFFFFF"/>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hAnsi="Times New Roman"/>
          <w:sz w:val="24"/>
          <w:szCs w:val="24"/>
          <w:lang w:eastAsia="ru-RU"/>
        </w:rPr>
        <w:t xml:space="preserve">финансовую дисциплину, </w:t>
      </w:r>
      <w:r w:rsidRPr="002D2122">
        <w:rPr>
          <w:rFonts w:ascii="Times New Roman" w:hAnsi="Times New Roman"/>
          <w:sz w:val="24"/>
          <w:szCs w:val="24"/>
        </w:rPr>
        <w:t xml:space="preserve">своевременное предоставление отчетности Учредителю и общественности </w:t>
      </w:r>
      <w:r w:rsidRPr="002D2122">
        <w:rPr>
          <w:rFonts w:ascii="Times New Roman" w:hAnsi="Times New Roman"/>
          <w:color w:val="000000"/>
          <w:sz w:val="24"/>
          <w:szCs w:val="24"/>
        </w:rPr>
        <w:t>о результатах финансово-хозяйственной деятельности, об использовании закрепленного за ним муниципального имущества;</w:t>
      </w:r>
    </w:p>
    <w:p w:rsidR="00252799" w:rsidRPr="002D2122" w:rsidRDefault="00252799" w:rsidP="002D2122">
      <w:pPr>
        <w:spacing w:before="30" w:after="3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hAnsi="Times New Roman"/>
          <w:sz w:val="24"/>
          <w:szCs w:val="24"/>
        </w:rPr>
        <w:t>обеспечение государственно-общественного характера управления Учреждением через развитие и совершенствование деятельности органов самоуправления Учреждения,</w:t>
      </w:r>
      <w:r w:rsidRPr="002D2122">
        <w:rPr>
          <w:rFonts w:ascii="Times New Roman" w:eastAsia="Times New Roman" w:hAnsi="Times New Roman"/>
          <w:color w:val="000000"/>
          <w:sz w:val="24"/>
          <w:szCs w:val="24"/>
          <w:lang w:eastAsia="ru-RU"/>
        </w:rPr>
        <w:t xml:space="preserve"> расширение пространства социального партнерства, развитие различных форм взаимодействия его субъектов в целях развития личности обучающихся;</w:t>
      </w:r>
    </w:p>
    <w:p w:rsidR="00252799" w:rsidRPr="002D2122" w:rsidRDefault="00252799" w:rsidP="002D2122">
      <w:pPr>
        <w:shd w:val="clear" w:color="auto" w:fill="FFFFFF"/>
        <w:spacing w:after="0" w:line="240" w:lineRule="auto"/>
        <w:ind w:left="709" w:right="397"/>
        <w:contextualSpacing/>
        <w:jc w:val="both"/>
        <w:rPr>
          <w:rFonts w:ascii="Times New Roman" w:eastAsia="Times New Roman" w:hAnsi="Times New Roman"/>
          <w:color w:val="000000"/>
          <w:sz w:val="24"/>
          <w:szCs w:val="24"/>
          <w:lang w:eastAsia="ru-RU"/>
        </w:rPr>
      </w:pPr>
      <w:r w:rsidRPr="002D2122">
        <w:rPr>
          <w:rFonts w:ascii="Times New Roman" w:hAnsi="Times New Roman"/>
          <w:sz w:val="24"/>
          <w:szCs w:val="24"/>
        </w:rPr>
        <w:t>-инновационной и экспериментальной деятельности Учреждения, направленной на обновление содержания образования, а также исполнение других компетенций и обязательств, отнесенных Законом об образовании к образовательной организации.</w:t>
      </w:r>
      <w:r w:rsidRPr="002D2122">
        <w:rPr>
          <w:rFonts w:ascii="Times New Roman" w:eastAsia="Times New Roman" w:hAnsi="Times New Roman"/>
          <w:color w:val="000000"/>
          <w:sz w:val="24"/>
          <w:szCs w:val="24"/>
          <w:lang w:eastAsia="ru-RU"/>
        </w:rPr>
        <w:t xml:space="preserve"> </w:t>
      </w:r>
    </w:p>
    <w:p w:rsidR="00252799" w:rsidRPr="002D2122" w:rsidRDefault="00252799" w:rsidP="002D2122">
      <w:pPr>
        <w:pStyle w:val="ConsPlusNonformat"/>
        <w:widowControl/>
        <w:ind w:left="709" w:right="397"/>
        <w:contextualSpacing/>
        <w:jc w:val="both"/>
        <w:rPr>
          <w:rFonts w:ascii="Times New Roman" w:hAnsi="Times New Roman" w:cs="Times New Roman"/>
          <w:sz w:val="24"/>
          <w:szCs w:val="24"/>
        </w:rPr>
      </w:pPr>
      <w:r w:rsidRPr="002D2122">
        <w:rPr>
          <w:rFonts w:ascii="Times New Roman" w:hAnsi="Times New Roman" w:cs="Times New Roman"/>
          <w:sz w:val="24"/>
          <w:szCs w:val="24"/>
        </w:rPr>
        <w:t>2.9. Учреждение самостоятельно разрабатывает внутренние локальные нормативные акты, регламентирующие исполнение компетенций, установленных Законом об образовании, подзаконными актами Российской Федерации и Республики Бурятия, несет ответственность за их соответствие требованиям и нормам законодательства, а также за полноту и качество их реализации.</w:t>
      </w:r>
    </w:p>
    <w:p w:rsidR="00252799" w:rsidRPr="002D2122" w:rsidRDefault="00252799" w:rsidP="002D2122">
      <w:pPr>
        <w:pStyle w:val="ac"/>
        <w:tabs>
          <w:tab w:val="left" w:pos="567"/>
          <w:tab w:val="left" w:pos="709"/>
        </w:tabs>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2.10. Подбор, расстановка педагогических кадров в Учреждении осуществляется его руководителем, который несет ответственность за соблюдение установленных требований к приему лиц на работу в образовательное учреждение.</w:t>
      </w:r>
    </w:p>
    <w:p w:rsidR="00252799" w:rsidRPr="002D2122" w:rsidRDefault="00252799"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2.10.1. На педагогическую работу принимаются лица, имеющие среднее профессиональное или высшее образование и отвечающие квалификационным требованиям, указанным </w:t>
      </w:r>
      <w:r w:rsidR="00607E13" w:rsidRPr="002D2122">
        <w:rPr>
          <w:rFonts w:ascii="Times New Roman" w:hAnsi="Times New Roman"/>
          <w:sz w:val="24"/>
          <w:szCs w:val="24"/>
          <w:lang w:eastAsia="ru-RU"/>
        </w:rPr>
        <w:t>в квалификационных справочниках, установленные действующим законодательством РФ,</w:t>
      </w:r>
    </w:p>
    <w:p w:rsidR="00252799" w:rsidRPr="002D2122" w:rsidRDefault="00252799"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2.10.2. К педагогической деятельности в Учреждении не допускаются лица, в отношении которых ст. 331 Трудового кодекса Российской Федерации установлен запрет  к занятию   данным  видом деятельности. Отсутствие запрета допуска работника Учреждения к педагогической деятельности подтверждается соответствующей справкой из правоохранительных органов.</w:t>
      </w:r>
    </w:p>
    <w:p w:rsidR="00252799" w:rsidRPr="002D2122" w:rsidRDefault="00252799" w:rsidP="002D2122">
      <w:pPr>
        <w:pStyle w:val="ac"/>
        <w:tabs>
          <w:tab w:val="left" w:pos="567"/>
          <w:tab w:val="left" w:pos="709"/>
        </w:tabs>
        <w:ind w:left="709" w:right="397"/>
        <w:contextualSpacing/>
        <w:jc w:val="both"/>
        <w:rPr>
          <w:rFonts w:ascii="Times New Roman" w:hAnsi="Times New Roman"/>
          <w:color w:val="000000"/>
          <w:sz w:val="24"/>
          <w:szCs w:val="24"/>
        </w:rPr>
      </w:pPr>
      <w:r w:rsidRPr="002D2122">
        <w:rPr>
          <w:rFonts w:ascii="Times New Roman" w:hAnsi="Times New Roman"/>
          <w:sz w:val="24"/>
          <w:szCs w:val="24"/>
          <w:lang w:eastAsia="ru-RU"/>
        </w:rPr>
        <w:t>2.10.3. Н</w:t>
      </w:r>
      <w:r w:rsidRPr="002D2122">
        <w:rPr>
          <w:rFonts w:ascii="Times New Roman" w:hAnsi="Times New Roman"/>
          <w:color w:val="000000"/>
          <w:sz w:val="24"/>
          <w:szCs w:val="24"/>
        </w:rPr>
        <w:t>а основании рекомендаций аттестационной комиссии Учреждения на соответствующие должности могут быть назначены лица, не имеющие специальной подготовки или стажа работы, но обладающие достаточным практическим опытом, обеспечивающие выполнение работы на высоком профессиональном уровне.</w:t>
      </w:r>
    </w:p>
    <w:p w:rsidR="00252799" w:rsidRPr="00BB4DAE" w:rsidRDefault="00BB4DAE" w:rsidP="002D2122">
      <w:pPr>
        <w:pStyle w:val="ac"/>
        <w:tabs>
          <w:tab w:val="left" w:pos="567"/>
          <w:tab w:val="left" w:pos="709"/>
        </w:tabs>
        <w:ind w:left="709" w:right="397"/>
        <w:contextualSpacing/>
        <w:jc w:val="both"/>
        <w:rPr>
          <w:rFonts w:ascii="Times New Roman" w:hAnsi="Times New Roman"/>
          <w:sz w:val="24"/>
          <w:szCs w:val="24"/>
        </w:rPr>
      </w:pPr>
      <w:r w:rsidRPr="00BB4DAE">
        <w:rPr>
          <w:rFonts w:ascii="Times New Roman" w:hAnsi="Times New Roman"/>
          <w:sz w:val="24"/>
          <w:szCs w:val="24"/>
        </w:rPr>
        <w:t>2.11. Учреждение  обеспечивает</w:t>
      </w:r>
      <w:r w:rsidR="00252799" w:rsidRPr="00BB4DAE">
        <w:rPr>
          <w:rFonts w:ascii="Times New Roman" w:hAnsi="Times New Roman"/>
          <w:sz w:val="24"/>
          <w:szCs w:val="24"/>
        </w:rPr>
        <w:t xml:space="preserve"> информационную открытость своей деятельности посредством создания и ведения официального сайта</w:t>
      </w:r>
      <w:r w:rsidR="00607E13" w:rsidRPr="00BB4DAE">
        <w:rPr>
          <w:rFonts w:ascii="Times New Roman" w:hAnsi="Times New Roman"/>
          <w:sz w:val="24"/>
          <w:szCs w:val="24"/>
        </w:rPr>
        <w:t xml:space="preserve"> </w:t>
      </w:r>
      <w:r w:rsidR="00ED56E7" w:rsidRPr="00ED56E7">
        <w:rPr>
          <w:rFonts w:ascii="Times New Roman" w:hAnsi="Times New Roman"/>
          <w:sz w:val="24"/>
          <w:szCs w:val="24"/>
          <w:lang w:eastAsia="ru-RU"/>
        </w:rPr>
        <w:t>«</w:t>
      </w:r>
      <w:r w:rsidR="00ED56E7" w:rsidRPr="00ED56E7">
        <w:rPr>
          <w:rFonts w:ascii="Times New Roman" w:hAnsi="Times New Roman"/>
          <w:sz w:val="24"/>
          <w:szCs w:val="24"/>
          <w:lang w:val="en-US"/>
        </w:rPr>
        <w:t>mboukomsomol</w:t>
      </w:r>
      <w:r w:rsidR="00ED56E7" w:rsidRPr="00ED56E7">
        <w:rPr>
          <w:rFonts w:ascii="Times New Roman" w:hAnsi="Times New Roman"/>
          <w:sz w:val="24"/>
          <w:szCs w:val="24"/>
        </w:rPr>
        <w:t>.</w:t>
      </w:r>
      <w:r w:rsidR="00ED56E7" w:rsidRPr="00ED56E7">
        <w:rPr>
          <w:rFonts w:ascii="Times New Roman" w:hAnsi="Times New Roman"/>
          <w:sz w:val="24"/>
          <w:szCs w:val="24"/>
          <w:lang w:val="en-US"/>
        </w:rPr>
        <w:t>ucoz</w:t>
      </w:r>
      <w:r w:rsidR="00ED56E7" w:rsidRPr="00ED56E7">
        <w:rPr>
          <w:rFonts w:ascii="Times New Roman" w:hAnsi="Times New Roman"/>
          <w:sz w:val="24"/>
          <w:szCs w:val="24"/>
        </w:rPr>
        <w:t>.</w:t>
      </w:r>
      <w:r w:rsidR="00ED56E7" w:rsidRPr="00ED56E7">
        <w:rPr>
          <w:rFonts w:ascii="Times New Roman" w:hAnsi="Times New Roman"/>
          <w:sz w:val="24"/>
          <w:szCs w:val="24"/>
          <w:lang w:val="en-US"/>
        </w:rPr>
        <w:t>ru</w:t>
      </w:r>
      <w:r w:rsidR="00ED56E7" w:rsidRPr="00ED56E7">
        <w:rPr>
          <w:rFonts w:ascii="Times New Roman" w:hAnsi="Times New Roman"/>
          <w:sz w:val="24"/>
          <w:szCs w:val="24"/>
        </w:rPr>
        <w:t>»</w:t>
      </w:r>
      <w:r w:rsidR="00ED56E7" w:rsidRPr="002D2122">
        <w:rPr>
          <w:rFonts w:ascii="Times New Roman" w:hAnsi="Times New Roman"/>
          <w:color w:val="FF0000"/>
          <w:sz w:val="24"/>
          <w:szCs w:val="24"/>
        </w:rPr>
        <w:t xml:space="preserve"> </w:t>
      </w:r>
      <w:r w:rsidR="00ED56E7" w:rsidRPr="002D2122">
        <w:rPr>
          <w:rFonts w:ascii="Times New Roman" w:hAnsi="Times New Roman"/>
          <w:sz w:val="24"/>
          <w:szCs w:val="24"/>
          <w:lang w:eastAsia="ru-RU"/>
        </w:rPr>
        <w:t xml:space="preserve"> </w:t>
      </w:r>
      <w:r w:rsidR="00252799" w:rsidRPr="00ED56E7">
        <w:rPr>
          <w:rFonts w:ascii="Times New Roman" w:hAnsi="Times New Roman"/>
          <w:sz w:val="24"/>
          <w:szCs w:val="24"/>
        </w:rPr>
        <w:t>в</w:t>
      </w:r>
      <w:r w:rsidR="00252799" w:rsidRPr="00BB4DAE">
        <w:rPr>
          <w:rFonts w:ascii="Times New Roman" w:hAnsi="Times New Roman"/>
          <w:sz w:val="24"/>
          <w:szCs w:val="24"/>
        </w:rPr>
        <w:t xml:space="preserve"> телекоммуникационной сети «Интернет» с соблюдением установленных Законом об образовании требований к его структуре, содержанию и периодичности обновления размещаемой на нем информации.</w:t>
      </w:r>
    </w:p>
    <w:p w:rsidR="00252799" w:rsidRPr="002D2122" w:rsidRDefault="00252799" w:rsidP="002D2122">
      <w:pPr>
        <w:pStyle w:val="ac"/>
        <w:tabs>
          <w:tab w:val="left" w:pos="709"/>
        </w:tabs>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2.11.1. Учреждением принимаются меры по защите обучающихся и воспитанников от информации в сети «Интернет», приносящей вред их здоровью и развитию.</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2.11.2. Учреждение воспитывает у обучающихся культуру пользования интернет - ресурсами, работы и общения в сети «Интернет», предупреждает об ответственности за публичное оскорбление личности в социальных сетях, за размещение материалов, атрибутики, высказываний и других действий, запрещенных законодательством Российской Федерации. </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2.12. </w:t>
      </w:r>
      <w:r w:rsidRPr="002D2122">
        <w:rPr>
          <w:rFonts w:ascii="Times New Roman" w:hAnsi="Times New Roman"/>
          <w:sz w:val="24"/>
          <w:szCs w:val="24"/>
          <w:shd w:val="clear" w:color="auto" w:fill="FFFFFF"/>
        </w:rPr>
        <w:t xml:space="preserve">Учреждение организует работу по профилактике и предупреждению бродяжничества, правонарушений среди обучающихся; оказанию </w:t>
      </w:r>
      <w:r w:rsidRPr="002D2122">
        <w:rPr>
          <w:rFonts w:ascii="Times New Roman" w:hAnsi="Times New Roman"/>
          <w:sz w:val="24"/>
          <w:szCs w:val="24"/>
          <w:lang w:eastAsia="ru-RU"/>
        </w:rPr>
        <w:t>психолого-педагогической, медицинской и социальной помощи обучающимся, испытывающим трудности в освоении основных общеобразовательных программ, а также их родителям (законным представителям) несовершеннолетних обучающихся  в их воспитании.</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2.13. Общие требования к приему граждан в Учреждение регулируются Законом об образовании, распорядительными документами Министерства образования и науки Российской Федерации, определяющими порядок приема граждан в общеобразовательные организации. Учреждение обязано обеспечить их соблюдение в целях недопущения нарушения прав граждан на получение общедоступного и  бесплатного начального общего, основного общего и среднего общего образования.</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2.13.1. Учреждение обеспечивает своевременное информирование населения о территориальном закреплении Учреждения в соответствии с распорядительным актом администрации муниципального образования «</w:t>
      </w:r>
      <w:r w:rsidR="00F14CB6" w:rsidRPr="002D2122">
        <w:rPr>
          <w:rFonts w:ascii="Times New Roman" w:hAnsi="Times New Roman"/>
          <w:sz w:val="24"/>
          <w:szCs w:val="24"/>
          <w:lang w:eastAsia="ru-RU"/>
        </w:rPr>
        <w:t xml:space="preserve">Еравнинский </w:t>
      </w:r>
      <w:r w:rsidRPr="002D2122">
        <w:rPr>
          <w:rFonts w:ascii="Times New Roman" w:hAnsi="Times New Roman"/>
          <w:sz w:val="24"/>
          <w:szCs w:val="24"/>
          <w:lang w:eastAsia="ru-RU"/>
        </w:rPr>
        <w:t xml:space="preserve"> район» (далее - территория Учреждения), о праве граждан выбора  формы получения образования (в образовательной организации и вне образовательной организации),  форм  обучения и других особенностях приемной кампании и организации образовательного процесса в Учреждении  посредством размещения соответствующей информации на своем официальном сайте, в общественных местах на территории Учреждения.</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2.13.2. Прием на обучение в Учреждение осуществляется на принципах равных условий приема для всех поступающих, подлежащих обучению в Учреждении и проживающих на его территории. Иностранные граждане обладают равными с гражданами Российской Федерации правами на получение образования в Учреждении при предъявлении документа, подтверждающего законность их пребывания на территории Российской Федерации.</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2.13.3. В приеме в Учреждение может быть отказано только по причине отсутствия свободных мест. Отказ в приеме в Учреждение оформляется в письменной форме. Для решения вопроса об устройстве ребенка в другую общеобразовательную организацию родители, (законные представители) ребенка обращаются непосредственно к Учредителю.</w:t>
      </w:r>
    </w:p>
    <w:p w:rsidR="00252799" w:rsidRPr="002D2122" w:rsidRDefault="00252799" w:rsidP="002D2122">
      <w:pPr>
        <w:pStyle w:val="ac"/>
        <w:ind w:left="709" w:right="397"/>
        <w:contextualSpacing/>
        <w:jc w:val="both"/>
        <w:rPr>
          <w:rFonts w:ascii="Times New Roman" w:hAnsi="Times New Roman"/>
          <w:iCs/>
          <w:sz w:val="24"/>
          <w:szCs w:val="24"/>
        </w:rPr>
      </w:pPr>
      <w:r w:rsidRPr="002D2122">
        <w:rPr>
          <w:rFonts w:ascii="Times New Roman" w:hAnsi="Times New Roman"/>
          <w:sz w:val="24"/>
          <w:szCs w:val="24"/>
          <w:lang w:eastAsia="ru-RU"/>
        </w:rPr>
        <w:t>2.13.4. Детям с ограниченными возможностями здоровья, детям – инвалидам в приеме на обучение в Учреждение не может быть отказано.</w:t>
      </w:r>
      <w:r w:rsidRPr="002D2122">
        <w:rPr>
          <w:rFonts w:ascii="Times New Roman" w:hAnsi="Times New Roman"/>
          <w:iCs/>
          <w:sz w:val="24"/>
          <w:szCs w:val="24"/>
        </w:rPr>
        <w:t xml:space="preserve"> </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iCs/>
          <w:sz w:val="24"/>
          <w:szCs w:val="24"/>
        </w:rPr>
        <w:t xml:space="preserve">Для реализации  детям  с особыми образовательными потребностями адаптированной образовательной программы  соответствующего уровня общего образования Учреждение создает необходимые условия в соответствии с установленными требованиями. </w:t>
      </w:r>
    </w:p>
    <w:p w:rsidR="00252799" w:rsidRPr="002D2122" w:rsidRDefault="00252799" w:rsidP="002D2122">
      <w:pPr>
        <w:pStyle w:val="ac"/>
        <w:ind w:left="709" w:right="397"/>
        <w:contextualSpacing/>
        <w:jc w:val="both"/>
        <w:rPr>
          <w:rFonts w:ascii="Times New Roman" w:hAnsi="Times New Roman"/>
          <w:sz w:val="24"/>
          <w:szCs w:val="24"/>
        </w:rPr>
      </w:pPr>
      <w:r w:rsidRPr="002D2122">
        <w:rPr>
          <w:rFonts w:ascii="Times New Roman" w:hAnsi="Times New Roman"/>
          <w:sz w:val="24"/>
          <w:szCs w:val="24"/>
        </w:rPr>
        <w:t>2.13.5. При приеме на свободные места граждан, не зарегистрированных и не проживающих на территории Учреждения, преимущественным правом обладают граждане, имеющие право на первоочередное предоставление места в Учреждении и определенные  законодательством Российской Федерации.</w:t>
      </w:r>
    </w:p>
    <w:p w:rsidR="00716F89" w:rsidRPr="00BB4DAE" w:rsidRDefault="00716F89" w:rsidP="002D2122">
      <w:pPr>
        <w:spacing w:line="240" w:lineRule="auto"/>
        <w:ind w:left="709" w:right="397"/>
        <w:contextualSpacing/>
        <w:rPr>
          <w:rFonts w:ascii="Times New Roman" w:hAnsi="Times New Roman"/>
          <w:sz w:val="24"/>
          <w:szCs w:val="24"/>
        </w:rPr>
      </w:pPr>
      <w:r w:rsidRPr="00BB4DAE">
        <w:rPr>
          <w:rFonts w:ascii="Times New Roman" w:hAnsi="Times New Roman"/>
          <w:sz w:val="24"/>
          <w:szCs w:val="24"/>
        </w:rPr>
        <w:t xml:space="preserve">2.13.6.  В первый класс Учреждения принимают детей, которым к моменту начала обучения исполнилось </w:t>
      </w:r>
      <w:r w:rsidRPr="00BB4DAE">
        <w:rPr>
          <w:rFonts w:ascii="Times New Roman" w:hAnsi="Times New Roman"/>
          <w:bCs/>
          <w:sz w:val="24"/>
          <w:szCs w:val="24"/>
        </w:rPr>
        <w:t>6,5 лет</w:t>
      </w:r>
      <w:r w:rsidRPr="00BB4DAE">
        <w:rPr>
          <w:rFonts w:ascii="Times New Roman" w:hAnsi="Times New Roman"/>
          <w:sz w:val="24"/>
          <w:szCs w:val="24"/>
        </w:rPr>
        <w:t xml:space="preserve">, если они не имеют противопоказаний по состоянию здоровья, но не позже достижения детьми возраста </w:t>
      </w:r>
      <w:r w:rsidRPr="00BB4DAE">
        <w:rPr>
          <w:rFonts w:ascii="Times New Roman" w:hAnsi="Times New Roman"/>
          <w:bCs/>
          <w:sz w:val="24"/>
          <w:szCs w:val="24"/>
        </w:rPr>
        <w:t>8 лет</w:t>
      </w:r>
      <w:r w:rsidR="00947EA9">
        <w:rPr>
          <w:rFonts w:ascii="Times New Roman" w:hAnsi="Times New Roman"/>
          <w:sz w:val="24"/>
          <w:szCs w:val="24"/>
        </w:rPr>
        <w:t>. По заявлению родителей  Учреждение</w:t>
      </w:r>
      <w:r w:rsidRPr="00BB4DAE">
        <w:rPr>
          <w:rFonts w:ascii="Times New Roman" w:hAnsi="Times New Roman"/>
          <w:sz w:val="24"/>
          <w:szCs w:val="24"/>
        </w:rPr>
        <w:t xml:space="preserve"> может разрешить прием детей в более раннем или более позднем возрасте.</w:t>
      </w:r>
    </w:p>
    <w:p w:rsidR="00716F89" w:rsidRPr="00BB4DAE" w:rsidRDefault="00716F89" w:rsidP="002D2122">
      <w:pPr>
        <w:spacing w:line="240" w:lineRule="auto"/>
        <w:ind w:left="709" w:right="397"/>
        <w:contextualSpacing/>
        <w:rPr>
          <w:rFonts w:ascii="Times New Roman" w:hAnsi="Times New Roman"/>
          <w:sz w:val="24"/>
          <w:szCs w:val="24"/>
        </w:rPr>
      </w:pPr>
      <w:r w:rsidRPr="00BB4DAE">
        <w:rPr>
          <w:rFonts w:ascii="Times New Roman" w:hAnsi="Times New Roman"/>
          <w:sz w:val="24"/>
          <w:szCs w:val="24"/>
        </w:rPr>
        <w:t>2.13.7. Для зачисления  детей в первый класс родители представляют следующие документы:</w:t>
      </w:r>
    </w:p>
    <w:p w:rsidR="00716F89" w:rsidRPr="00BB4DAE" w:rsidRDefault="00716F89" w:rsidP="002D2122">
      <w:pPr>
        <w:spacing w:line="240" w:lineRule="auto"/>
        <w:ind w:left="709" w:right="397"/>
        <w:contextualSpacing/>
        <w:rPr>
          <w:rFonts w:ascii="Times New Roman" w:hAnsi="Times New Roman"/>
          <w:sz w:val="24"/>
          <w:szCs w:val="24"/>
        </w:rPr>
      </w:pPr>
      <w:r w:rsidRPr="00BB4DAE">
        <w:rPr>
          <w:rFonts w:ascii="Times New Roman" w:hAnsi="Times New Roman"/>
          <w:sz w:val="24"/>
          <w:szCs w:val="24"/>
        </w:rPr>
        <w:t>1) заявление о приеме;</w:t>
      </w:r>
    </w:p>
    <w:p w:rsidR="00716F89" w:rsidRPr="00BB4DAE" w:rsidRDefault="00716F89" w:rsidP="002D2122">
      <w:pPr>
        <w:spacing w:line="240" w:lineRule="auto"/>
        <w:ind w:left="709" w:right="397"/>
        <w:contextualSpacing/>
        <w:rPr>
          <w:rFonts w:ascii="Times New Roman" w:hAnsi="Times New Roman"/>
          <w:sz w:val="24"/>
          <w:szCs w:val="24"/>
        </w:rPr>
      </w:pPr>
      <w:r w:rsidRPr="00BB4DAE">
        <w:rPr>
          <w:rFonts w:ascii="Times New Roman" w:hAnsi="Times New Roman"/>
          <w:sz w:val="24"/>
          <w:szCs w:val="24"/>
        </w:rPr>
        <w:t>2) свидетельство рождения;</w:t>
      </w:r>
    </w:p>
    <w:p w:rsidR="00716F89" w:rsidRPr="00BB4DAE" w:rsidRDefault="00716F89" w:rsidP="002D2122">
      <w:pPr>
        <w:spacing w:line="240" w:lineRule="auto"/>
        <w:ind w:left="709" w:right="397"/>
        <w:contextualSpacing/>
        <w:rPr>
          <w:rFonts w:ascii="Times New Roman" w:hAnsi="Times New Roman"/>
          <w:sz w:val="24"/>
          <w:szCs w:val="24"/>
        </w:rPr>
      </w:pPr>
      <w:r w:rsidRPr="00BB4DAE">
        <w:rPr>
          <w:rFonts w:ascii="Times New Roman" w:hAnsi="Times New Roman"/>
          <w:sz w:val="24"/>
          <w:szCs w:val="24"/>
        </w:rPr>
        <w:t>4) паспорт родителей или родителя.</w:t>
      </w:r>
    </w:p>
    <w:p w:rsidR="00716F89" w:rsidRPr="00BB4DAE" w:rsidRDefault="00716F89" w:rsidP="002D2122">
      <w:pPr>
        <w:autoSpaceDE w:val="0"/>
        <w:autoSpaceDN w:val="0"/>
        <w:adjustRightInd w:val="0"/>
        <w:spacing w:after="0" w:line="240" w:lineRule="auto"/>
        <w:ind w:left="709" w:right="397"/>
        <w:contextualSpacing/>
        <w:jc w:val="both"/>
        <w:rPr>
          <w:rFonts w:ascii="Times New Roman" w:hAnsi="Times New Roman"/>
          <w:sz w:val="24"/>
          <w:szCs w:val="24"/>
        </w:rPr>
      </w:pPr>
      <w:r w:rsidRPr="00BB4DAE">
        <w:rPr>
          <w:rFonts w:ascii="Times New Roman" w:hAnsi="Times New Roman"/>
          <w:sz w:val="24"/>
          <w:szCs w:val="24"/>
        </w:rPr>
        <w:t>4.1) 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716F89" w:rsidRPr="00BB4DAE" w:rsidRDefault="00716F89" w:rsidP="002D2122">
      <w:pPr>
        <w:autoSpaceDE w:val="0"/>
        <w:autoSpaceDN w:val="0"/>
        <w:adjustRightInd w:val="0"/>
        <w:spacing w:after="0" w:line="240" w:lineRule="auto"/>
        <w:ind w:left="709" w:right="397"/>
        <w:contextualSpacing/>
        <w:jc w:val="both"/>
        <w:rPr>
          <w:rFonts w:ascii="Times New Roman" w:hAnsi="Times New Roman"/>
          <w:sz w:val="24"/>
          <w:szCs w:val="24"/>
        </w:rPr>
      </w:pPr>
      <w:bookmarkStart w:id="1" w:name="sub_100912"/>
      <w:r w:rsidRPr="00BB4DAE">
        <w:rPr>
          <w:rFonts w:ascii="Times New Roman" w:hAnsi="Times New Roman"/>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bookmarkEnd w:id="1"/>
    </w:p>
    <w:p w:rsidR="00716F89" w:rsidRPr="00BB4DAE" w:rsidRDefault="00716F89" w:rsidP="002D2122">
      <w:pPr>
        <w:autoSpaceDE w:val="0"/>
        <w:autoSpaceDN w:val="0"/>
        <w:adjustRightInd w:val="0"/>
        <w:spacing w:after="0" w:line="240" w:lineRule="auto"/>
        <w:ind w:left="709" w:right="397"/>
        <w:contextualSpacing/>
        <w:jc w:val="both"/>
        <w:rPr>
          <w:rFonts w:ascii="Times New Roman" w:hAnsi="Times New Roman"/>
          <w:sz w:val="24"/>
          <w:szCs w:val="24"/>
        </w:rPr>
      </w:pPr>
    </w:p>
    <w:p w:rsidR="00252799" w:rsidRPr="00BB4DAE" w:rsidRDefault="00716F89" w:rsidP="002D2122">
      <w:pPr>
        <w:autoSpaceDE w:val="0"/>
        <w:autoSpaceDN w:val="0"/>
        <w:adjustRightInd w:val="0"/>
        <w:spacing w:after="0" w:line="240" w:lineRule="auto"/>
        <w:ind w:left="709" w:right="397"/>
        <w:contextualSpacing/>
        <w:jc w:val="both"/>
        <w:rPr>
          <w:rFonts w:ascii="Times New Roman" w:hAnsi="Times New Roman"/>
          <w:sz w:val="24"/>
          <w:szCs w:val="24"/>
        </w:rPr>
      </w:pPr>
      <w:r w:rsidRPr="00BB4DAE">
        <w:rPr>
          <w:rFonts w:ascii="Times New Roman" w:hAnsi="Times New Roman"/>
          <w:sz w:val="24"/>
          <w:szCs w:val="24"/>
        </w:rPr>
        <w:t xml:space="preserve">2.13.8. В приеме может быть отказано только по причине отсутствия в ней свободных мест, за исключением случаев, предусмотренных </w:t>
      </w:r>
      <w:hyperlink r:id="rId9" w:history="1">
        <w:r w:rsidRPr="00BB4DAE">
          <w:rPr>
            <w:rFonts w:ascii="Times New Roman" w:hAnsi="Times New Roman"/>
            <w:sz w:val="24"/>
            <w:szCs w:val="24"/>
          </w:rPr>
          <w:t>частями 5</w:t>
        </w:r>
      </w:hyperlink>
      <w:r w:rsidRPr="00BB4DAE">
        <w:rPr>
          <w:rFonts w:ascii="Times New Roman" w:hAnsi="Times New Roman"/>
          <w:sz w:val="24"/>
          <w:szCs w:val="24"/>
        </w:rPr>
        <w:t xml:space="preserve"> и </w:t>
      </w:r>
      <w:hyperlink r:id="rId10" w:history="1">
        <w:r w:rsidRPr="00BB4DAE">
          <w:rPr>
            <w:rFonts w:ascii="Times New Roman" w:hAnsi="Times New Roman"/>
            <w:sz w:val="24"/>
            <w:szCs w:val="24"/>
          </w:rPr>
          <w:t>6 статьи 67</w:t>
        </w:r>
      </w:hyperlink>
      <w:r w:rsidRPr="00BB4DAE">
        <w:rPr>
          <w:rFonts w:ascii="Times New Roman" w:hAnsi="Times New Roman"/>
          <w:sz w:val="24"/>
          <w:szCs w:val="24"/>
        </w:rPr>
        <w:t xml:space="preserve"> и </w:t>
      </w:r>
      <w:hyperlink r:id="rId11" w:history="1">
        <w:r w:rsidRPr="00BB4DAE">
          <w:rPr>
            <w:rFonts w:ascii="Times New Roman" w:hAnsi="Times New Roman"/>
            <w:sz w:val="24"/>
            <w:szCs w:val="24"/>
          </w:rPr>
          <w:t>статьей 88</w:t>
        </w:r>
      </w:hyperlink>
      <w:r w:rsidRPr="00BB4DAE">
        <w:rPr>
          <w:rFonts w:ascii="Times New Roman" w:hAnsi="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В случае отсутствия мест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отдел обра</w:t>
      </w:r>
      <w:r w:rsidR="002D2122" w:rsidRPr="00BB4DAE">
        <w:rPr>
          <w:rFonts w:ascii="Times New Roman" w:hAnsi="Times New Roman"/>
          <w:sz w:val="24"/>
          <w:szCs w:val="24"/>
        </w:rPr>
        <w:t>зования АМО «Еравнинский район»</w:t>
      </w:r>
      <w:r w:rsidRPr="00BB4DAE">
        <w:rPr>
          <w:rFonts w:ascii="Times New Roman" w:hAnsi="Times New Roman"/>
          <w:sz w:val="24"/>
          <w:szCs w:val="24"/>
        </w:rPr>
        <w:t>.</w:t>
      </w:r>
    </w:p>
    <w:p w:rsidR="00252799" w:rsidRPr="002D2122" w:rsidRDefault="00716F89" w:rsidP="002D2122">
      <w:pPr>
        <w:pStyle w:val="ac"/>
        <w:ind w:left="709" w:right="397"/>
        <w:contextualSpacing/>
        <w:jc w:val="both"/>
        <w:rPr>
          <w:rFonts w:ascii="Times New Roman" w:hAnsi="Times New Roman"/>
          <w:sz w:val="24"/>
          <w:szCs w:val="24"/>
        </w:rPr>
      </w:pPr>
      <w:r w:rsidRPr="002D2122">
        <w:rPr>
          <w:rFonts w:ascii="Times New Roman" w:hAnsi="Times New Roman"/>
          <w:sz w:val="24"/>
          <w:szCs w:val="24"/>
        </w:rPr>
        <w:t>2.13.9</w:t>
      </w:r>
      <w:r w:rsidR="00252799" w:rsidRPr="002D2122">
        <w:rPr>
          <w:rFonts w:ascii="Times New Roman" w:hAnsi="Times New Roman"/>
          <w:sz w:val="24"/>
          <w:szCs w:val="24"/>
        </w:rPr>
        <w:t xml:space="preserve">. </w:t>
      </w:r>
      <w:r w:rsidR="00252799" w:rsidRPr="002D2122">
        <w:rPr>
          <w:rFonts w:ascii="Times New Roman" w:hAnsi="Times New Roman"/>
          <w:iCs/>
          <w:sz w:val="24"/>
          <w:szCs w:val="24"/>
        </w:rPr>
        <w:t>Учреждение организует по желанию обучающихся, их родителей (законных представителей) обучение по индивидуальному учебному плану, в т. ч. ускоренное обучение, в пределах осваиваемой образовательной программы. В случае установления в процессе обучения невозможности освоения ребенком образовательной программы по индивидуальному учебному плану педагогический совет вправе рассмотреть вопрос о переводе обучающегося на обучение совместно с другими обучающимися в учебном классе.</w:t>
      </w:r>
    </w:p>
    <w:p w:rsidR="00252799" w:rsidRPr="002D2122" w:rsidRDefault="00716F89" w:rsidP="002D2122">
      <w:pPr>
        <w:pStyle w:val="ac"/>
        <w:ind w:left="709" w:right="397"/>
        <w:contextualSpacing/>
        <w:jc w:val="both"/>
        <w:rPr>
          <w:rFonts w:ascii="Times New Roman" w:hAnsi="Times New Roman"/>
          <w:iCs/>
          <w:sz w:val="24"/>
          <w:szCs w:val="24"/>
        </w:rPr>
      </w:pPr>
      <w:r w:rsidRPr="002D2122">
        <w:rPr>
          <w:rFonts w:ascii="Times New Roman" w:hAnsi="Times New Roman"/>
          <w:iCs/>
          <w:sz w:val="24"/>
          <w:szCs w:val="24"/>
        </w:rPr>
        <w:t>2.13.10</w:t>
      </w:r>
      <w:r w:rsidR="00252799" w:rsidRPr="002D2122">
        <w:rPr>
          <w:rFonts w:ascii="Times New Roman" w:hAnsi="Times New Roman"/>
          <w:iCs/>
          <w:sz w:val="24"/>
          <w:szCs w:val="24"/>
        </w:rPr>
        <w:t>. Для обучающихся, нуждающихся в длительном лечении, Учреждением на основании медицинского заключения и письменного заявления родителей, (законных представителей) несовершеннолетних обучающихся организуется индивидуальное обучение на дому или в медицинском учреждении; Родители (законные представители) обучающегося создают надлежащие условия для  обучения  на дому. Администрация Учреждения в рамках внутришкольного контроля обязано отслеживать организацию, результативность индивидуального обучения на дому, реализацию в полном объеме образовательной программы.</w:t>
      </w:r>
    </w:p>
    <w:p w:rsidR="00252799" w:rsidRPr="002D2122" w:rsidRDefault="00252799" w:rsidP="002D2122">
      <w:pPr>
        <w:pStyle w:val="ac"/>
        <w:ind w:left="709" w:right="397"/>
        <w:contextualSpacing/>
        <w:jc w:val="both"/>
        <w:rPr>
          <w:rFonts w:ascii="Times New Roman" w:eastAsia="Times New Roman" w:hAnsi="Times New Roman"/>
          <w:bCs/>
          <w:color w:val="FF0000"/>
          <w:sz w:val="24"/>
          <w:szCs w:val="24"/>
          <w:bdr w:val="none" w:sz="0" w:space="0" w:color="auto" w:frame="1"/>
          <w:lang w:eastAsia="ru-RU"/>
        </w:rPr>
      </w:pPr>
      <w:r w:rsidRPr="002D2122">
        <w:rPr>
          <w:rFonts w:ascii="Times New Roman" w:hAnsi="Times New Roman"/>
          <w:sz w:val="24"/>
          <w:szCs w:val="24"/>
          <w:lang w:eastAsia="ru-RU"/>
        </w:rPr>
        <w:t>2.13.</w:t>
      </w:r>
      <w:r w:rsidR="00716F89" w:rsidRPr="002D2122">
        <w:rPr>
          <w:rFonts w:ascii="Times New Roman" w:hAnsi="Times New Roman"/>
          <w:sz w:val="24"/>
          <w:szCs w:val="24"/>
          <w:lang w:eastAsia="ru-RU"/>
        </w:rPr>
        <w:t>11</w:t>
      </w:r>
      <w:r w:rsidRPr="002D2122">
        <w:rPr>
          <w:rFonts w:ascii="Times New Roman" w:hAnsi="Times New Roman"/>
          <w:b/>
          <w:sz w:val="24"/>
          <w:szCs w:val="24"/>
          <w:lang w:eastAsia="ru-RU"/>
        </w:rPr>
        <w:t xml:space="preserve">. </w:t>
      </w:r>
      <w:r w:rsidRPr="002D2122">
        <w:rPr>
          <w:rFonts w:ascii="Times New Roman" w:hAnsi="Times New Roman"/>
          <w:sz w:val="24"/>
          <w:szCs w:val="24"/>
          <w:lang w:eastAsia="ru-RU"/>
        </w:rPr>
        <w:t xml:space="preserve">С детьми, поступающими в 1 класс, а также с вновь прибывшими обучающимися из других образовательных организаций запрещено проведение каких-либо  вступительных испытаний и тестирований, конкурсных отборов. </w:t>
      </w:r>
      <w:r w:rsidRPr="002D2122">
        <w:rPr>
          <w:rFonts w:ascii="Times New Roman" w:eastAsia="Times New Roman" w:hAnsi="Times New Roman"/>
          <w:bCs/>
          <w:color w:val="000000"/>
          <w:sz w:val="24"/>
          <w:szCs w:val="24"/>
          <w:bdr w:val="none" w:sz="0" w:space="0" w:color="auto" w:frame="1"/>
          <w:lang w:eastAsia="ru-RU"/>
        </w:rPr>
        <w:t>Не допускается комплектование 1 –</w:t>
      </w:r>
      <w:r w:rsidR="00716F89" w:rsidRPr="002D2122">
        <w:rPr>
          <w:rFonts w:ascii="Times New Roman" w:eastAsia="Times New Roman" w:hAnsi="Times New Roman"/>
          <w:bCs/>
          <w:color w:val="000000"/>
          <w:sz w:val="24"/>
          <w:szCs w:val="24"/>
          <w:bdr w:val="none" w:sz="0" w:space="0" w:color="auto" w:frame="1"/>
          <w:lang w:eastAsia="ru-RU"/>
        </w:rPr>
        <w:t xml:space="preserve"> </w:t>
      </w:r>
      <w:r w:rsidRPr="002D2122">
        <w:rPr>
          <w:rFonts w:ascii="Times New Roman" w:eastAsia="Times New Roman" w:hAnsi="Times New Roman"/>
          <w:bCs/>
          <w:color w:val="000000"/>
          <w:sz w:val="24"/>
          <w:szCs w:val="24"/>
          <w:bdr w:val="none" w:sz="0" w:space="0" w:color="auto" w:frame="1"/>
          <w:lang w:eastAsia="ru-RU"/>
        </w:rPr>
        <w:t>х классов по уровню подготовки и степени развития детей.</w:t>
      </w:r>
    </w:p>
    <w:p w:rsidR="00252799" w:rsidRPr="002D2122" w:rsidRDefault="00716F89" w:rsidP="002D2122">
      <w:pPr>
        <w:shd w:val="clear" w:color="auto" w:fill="FFFFFF"/>
        <w:spacing w:after="0" w:line="240" w:lineRule="auto"/>
        <w:ind w:left="709" w:right="397"/>
        <w:contextualSpacing/>
        <w:jc w:val="both"/>
        <w:textAlignment w:val="baseline"/>
        <w:rPr>
          <w:rFonts w:ascii="Times New Roman" w:hAnsi="Times New Roman"/>
          <w:sz w:val="24"/>
          <w:szCs w:val="24"/>
        </w:rPr>
      </w:pPr>
      <w:r w:rsidRPr="002D2122">
        <w:rPr>
          <w:rFonts w:ascii="Times New Roman" w:hAnsi="Times New Roman"/>
          <w:sz w:val="24"/>
          <w:szCs w:val="24"/>
        </w:rPr>
        <w:t>2.13.12</w:t>
      </w:r>
      <w:r w:rsidR="00252799" w:rsidRPr="002D2122">
        <w:rPr>
          <w:rFonts w:ascii="Times New Roman" w:hAnsi="Times New Roman"/>
          <w:sz w:val="24"/>
          <w:szCs w:val="24"/>
        </w:rPr>
        <w:t>. В случае создания профильных классов на уровне среднего общего образования прием и зачисление в такие классы осуществляется в соответствии с локальным нормативным актом Учреждения, определяющим критерии индивидуального отбора обучающихся, механизмы выявления их склонностей к профильной подготовке по соответствующим учебным предметам, порядок формирования комиссии, осуществляющей индивидуальный отбор, основания и порядок зачисления обучающихся в профильные классы, работу конфликтной комиссии.</w:t>
      </w:r>
    </w:p>
    <w:p w:rsidR="00252799" w:rsidRPr="002D2122" w:rsidRDefault="00252799" w:rsidP="002D2122">
      <w:pPr>
        <w:shd w:val="clear" w:color="auto" w:fill="FFFFFF"/>
        <w:spacing w:after="0" w:line="240" w:lineRule="auto"/>
        <w:ind w:left="709" w:right="397"/>
        <w:contextualSpacing/>
        <w:jc w:val="both"/>
        <w:textAlignment w:val="baseline"/>
        <w:rPr>
          <w:rFonts w:ascii="Times New Roman" w:hAnsi="Times New Roman"/>
          <w:sz w:val="24"/>
          <w:szCs w:val="24"/>
          <w:lang w:eastAsia="ru-RU"/>
        </w:rPr>
      </w:pPr>
      <w:r w:rsidRPr="002D2122">
        <w:rPr>
          <w:rFonts w:ascii="Times New Roman" w:hAnsi="Times New Roman"/>
          <w:sz w:val="24"/>
          <w:szCs w:val="24"/>
        </w:rPr>
        <w:t xml:space="preserve">2.13.11. </w:t>
      </w:r>
      <w:r w:rsidRPr="002D2122">
        <w:rPr>
          <w:rFonts w:ascii="Times New Roman" w:hAnsi="Times New Roman"/>
          <w:color w:val="000000"/>
          <w:sz w:val="24"/>
          <w:szCs w:val="24"/>
        </w:rPr>
        <w:t xml:space="preserve"> П</w:t>
      </w:r>
      <w:r w:rsidRPr="002D2122">
        <w:rPr>
          <w:rFonts w:ascii="Times New Roman" w:hAnsi="Times New Roman"/>
          <w:sz w:val="24"/>
          <w:szCs w:val="24"/>
          <w:lang w:eastAsia="ru-RU"/>
        </w:rPr>
        <w:t>ри приеме детей на обучение Учреждение обязано ознакомить последних, их родителей, (законных представителей):</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с Уставом Учреждения;</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лицензией на осуществление образовательной деятельности;</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со свидетельством о государственной аккредитации;</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с образовательными программами;</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с правилами внутреннего распорядка обучающихся (воспитанников);</w:t>
      </w:r>
    </w:p>
    <w:p w:rsidR="00252799" w:rsidRPr="002D2122" w:rsidRDefault="00252799" w:rsidP="002D2122">
      <w:pPr>
        <w:pStyle w:val="ac"/>
        <w:tabs>
          <w:tab w:val="left" w:pos="709"/>
        </w:tabs>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с требованиями к одежде обучающихся;</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hAnsi="Times New Roman"/>
          <w:sz w:val="24"/>
          <w:szCs w:val="24"/>
          <w:lang w:eastAsia="ru-RU"/>
        </w:rPr>
        <w:t>другими документами, регламентирующими организацию и осуществление образовательной деятельности.</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Учреждение обязано создать условия для ознакомления с  вышеперечисленными  документами, регламентирующими  деятельность Учреждения, не только для лиц, поступающих на обучение в Учреждение, но и всех остальных граждан и участников  образовательных отношений в  Учреждении. </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2.13.12. Факт ознакомления родителей, (законных представителей) обучающихся с вышеуказанными документами Учреждения, в том числе через </w:t>
      </w:r>
      <w:r w:rsidR="003D5CEB" w:rsidRPr="002D2122">
        <w:rPr>
          <w:rFonts w:ascii="Times New Roman" w:hAnsi="Times New Roman"/>
          <w:sz w:val="24"/>
          <w:szCs w:val="24"/>
          <w:lang w:eastAsia="ru-RU"/>
        </w:rPr>
        <w:t xml:space="preserve">официальный сайт </w:t>
      </w:r>
      <w:r w:rsidR="003D5CEB" w:rsidRPr="00ED56E7">
        <w:rPr>
          <w:rFonts w:ascii="Times New Roman" w:hAnsi="Times New Roman"/>
          <w:sz w:val="24"/>
          <w:szCs w:val="24"/>
          <w:lang w:eastAsia="ru-RU"/>
        </w:rPr>
        <w:t>«</w:t>
      </w:r>
      <w:r w:rsidR="00011D00" w:rsidRPr="00ED56E7">
        <w:rPr>
          <w:rFonts w:ascii="Times New Roman" w:hAnsi="Times New Roman"/>
          <w:sz w:val="24"/>
          <w:szCs w:val="24"/>
          <w:lang w:val="en-US"/>
        </w:rPr>
        <w:t>mboukomsomol</w:t>
      </w:r>
      <w:r w:rsidR="00011D00" w:rsidRPr="00ED56E7">
        <w:rPr>
          <w:rFonts w:ascii="Times New Roman" w:hAnsi="Times New Roman"/>
          <w:sz w:val="24"/>
          <w:szCs w:val="24"/>
        </w:rPr>
        <w:t>.</w:t>
      </w:r>
      <w:r w:rsidR="00011D00" w:rsidRPr="00ED56E7">
        <w:rPr>
          <w:rFonts w:ascii="Times New Roman" w:hAnsi="Times New Roman"/>
          <w:sz w:val="24"/>
          <w:szCs w:val="24"/>
          <w:lang w:val="en-US"/>
        </w:rPr>
        <w:t>ucoz</w:t>
      </w:r>
      <w:r w:rsidR="003D5CEB" w:rsidRPr="00ED56E7">
        <w:rPr>
          <w:rFonts w:ascii="Times New Roman" w:hAnsi="Times New Roman"/>
          <w:sz w:val="24"/>
          <w:szCs w:val="24"/>
        </w:rPr>
        <w:t>.</w:t>
      </w:r>
      <w:r w:rsidR="003D5CEB" w:rsidRPr="00ED56E7">
        <w:rPr>
          <w:rFonts w:ascii="Times New Roman" w:hAnsi="Times New Roman"/>
          <w:sz w:val="24"/>
          <w:szCs w:val="24"/>
          <w:lang w:val="en-US"/>
        </w:rPr>
        <w:t>ru</w:t>
      </w:r>
      <w:r w:rsidR="003D5CEB" w:rsidRPr="00ED56E7">
        <w:rPr>
          <w:rFonts w:ascii="Times New Roman" w:hAnsi="Times New Roman"/>
          <w:sz w:val="24"/>
          <w:szCs w:val="24"/>
        </w:rPr>
        <w:t>»</w:t>
      </w:r>
      <w:r w:rsidR="003D5CEB" w:rsidRPr="002D2122">
        <w:rPr>
          <w:rFonts w:ascii="Times New Roman" w:hAnsi="Times New Roman"/>
          <w:color w:val="FF0000"/>
          <w:sz w:val="24"/>
          <w:szCs w:val="24"/>
        </w:rPr>
        <w:t xml:space="preserve"> </w:t>
      </w:r>
      <w:r w:rsidR="003D5CEB" w:rsidRPr="002D2122">
        <w:rPr>
          <w:rFonts w:ascii="Times New Roman" w:hAnsi="Times New Roman"/>
          <w:sz w:val="24"/>
          <w:szCs w:val="24"/>
          <w:lang w:eastAsia="ru-RU"/>
        </w:rPr>
        <w:t xml:space="preserve"> информационной</w:t>
      </w:r>
      <w:r w:rsidRPr="002D2122">
        <w:rPr>
          <w:rFonts w:ascii="Times New Roman" w:hAnsi="Times New Roman"/>
          <w:sz w:val="24"/>
          <w:szCs w:val="24"/>
          <w:lang w:eastAsia="ru-RU"/>
        </w:rPr>
        <w:t xml:space="preserve"> системы в сети «Интернет»</w:t>
      </w:r>
      <w:r w:rsidR="00BB4DAE">
        <w:rPr>
          <w:rFonts w:ascii="Times New Roman" w:hAnsi="Times New Roman"/>
          <w:sz w:val="24"/>
          <w:szCs w:val="24"/>
          <w:lang w:eastAsia="ru-RU"/>
        </w:rPr>
        <w:t>,</w:t>
      </w:r>
      <w:r w:rsidRPr="002D2122">
        <w:rPr>
          <w:rFonts w:ascii="Times New Roman" w:hAnsi="Times New Roman"/>
          <w:sz w:val="24"/>
          <w:szCs w:val="24"/>
          <w:lang w:eastAsia="ru-RU"/>
        </w:rPr>
        <w:t xml:space="preserve"> фиксируется в заявлении о приеме и заверяется личной подписью родителей (законных представителей) несовершеннолетнего  ребенка (обучающегося).</w:t>
      </w:r>
    </w:p>
    <w:p w:rsidR="00252799" w:rsidRPr="002D2122" w:rsidRDefault="00252799"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2.13.12.</w:t>
      </w:r>
      <w:r w:rsidRPr="002D2122">
        <w:rPr>
          <w:rFonts w:ascii="Times New Roman" w:hAnsi="Times New Roman"/>
          <w:color w:val="000000"/>
          <w:sz w:val="24"/>
          <w:szCs w:val="24"/>
        </w:rPr>
        <w:t> </w:t>
      </w:r>
      <w:r w:rsidRPr="002D2122">
        <w:rPr>
          <w:rFonts w:ascii="Times New Roman" w:hAnsi="Times New Roman"/>
          <w:sz w:val="24"/>
          <w:szCs w:val="24"/>
          <w:lang w:eastAsia="ru-RU"/>
        </w:rPr>
        <w:t>Подписью родителей, (законных представителей) обучающихся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252799" w:rsidRPr="002D2122" w:rsidRDefault="00252799" w:rsidP="002D2122">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2.14. Учреждение вправе предложить родителям (законным представителям) несовершеннолетнего обучающегося заключить Договор об образовании (далее – Договор), который устанавливает взаимные права и обязанности, ответственность сторон за неисполнение (недобросовестное) исполнение своих обязательств.</w:t>
      </w:r>
    </w:p>
    <w:p w:rsidR="00252799" w:rsidRPr="002D2122" w:rsidRDefault="00252799" w:rsidP="002D2122">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2.14.1. Договор не может содержать условия, ограничивающие права детей или снижающие уровень предоставления им гарантий по сравнению с условиями, установленными Законом об образовании. В Договор могут вноситься в двустороннем порядке изменения, дополнения в связи с изменениями условий  дальнейшего его обучения.</w:t>
      </w:r>
    </w:p>
    <w:p w:rsidR="00252799" w:rsidRPr="002D2122" w:rsidRDefault="00252799" w:rsidP="002D2122">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2.15. Учреждение вправе с учетом мнения обучающихся,  родителей (законных представителей) несовершеннолетних обучающихся  ввести единые требования к одежде обучающихся.</w:t>
      </w:r>
    </w:p>
    <w:p w:rsidR="00252799" w:rsidRPr="002D2122" w:rsidRDefault="00252799" w:rsidP="002D2122">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2.15.1. В Учреждении запрещено установление запрета к допуску к учебным занятиям обучающихся по причине несоответствия их  школьной одежды  установленным единым требованиям. Учреждение обязано использовать меры педагогического воздействия на обучающегося  в случае нарушения им установленных  Правил внутреннего распорядка обучающихся Учреждения.</w:t>
      </w:r>
    </w:p>
    <w:p w:rsidR="00BB4DAE" w:rsidRDefault="00252799" w:rsidP="00BB4DAE">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2.16. Учреждение до завершения учебного года обязано ознакомить обучающихся, родителей (законных представителей) несовершеннолетних обучающихся со списком выбранных педагогическим советом учебников из числа входящих в федеральный перечень учебников, рекомендованных к использованию в следующем учебном году.</w:t>
      </w:r>
    </w:p>
    <w:p w:rsidR="00252799" w:rsidRPr="00BB4DAE" w:rsidRDefault="00252799" w:rsidP="00BB4DAE">
      <w:pPr>
        <w:pStyle w:val="ac"/>
        <w:ind w:left="709" w:right="397"/>
        <w:contextualSpacing/>
        <w:jc w:val="both"/>
        <w:rPr>
          <w:rFonts w:ascii="Times New Roman" w:hAnsi="Times New Roman"/>
          <w:color w:val="363636"/>
          <w:sz w:val="24"/>
          <w:szCs w:val="24"/>
        </w:rPr>
      </w:pPr>
      <w:r w:rsidRPr="00BB4DAE">
        <w:rPr>
          <w:rFonts w:ascii="Times New Roman" w:hAnsi="Times New Roman"/>
          <w:sz w:val="24"/>
          <w:szCs w:val="24"/>
        </w:rPr>
        <w:t xml:space="preserve">2.16.1. Учреждение обеспечивает обновление </w:t>
      </w:r>
      <w:r w:rsidR="00BB4DAE" w:rsidRPr="00BB4DAE">
        <w:rPr>
          <w:rFonts w:ascii="Times New Roman" w:hAnsi="Times New Roman"/>
          <w:sz w:val="24"/>
          <w:szCs w:val="24"/>
        </w:rPr>
        <w:t>школьной библиотеки учебниками,</w:t>
      </w:r>
      <w:r w:rsidR="00BB4DAE">
        <w:rPr>
          <w:rFonts w:ascii="Times New Roman" w:hAnsi="Times New Roman"/>
          <w:sz w:val="24"/>
          <w:szCs w:val="24"/>
        </w:rPr>
        <w:t xml:space="preserve"> </w:t>
      </w:r>
      <w:r w:rsidRPr="00BB4DAE">
        <w:rPr>
          <w:rFonts w:ascii="Times New Roman" w:hAnsi="Times New Roman"/>
          <w:sz w:val="24"/>
          <w:szCs w:val="24"/>
        </w:rPr>
        <w:t>учебными пособиями, методической литературой, периодическими изданиями, в т. ч с их электронными версиями в пределах выделяемых бюджетных ассигнований и собственных внебюджетных средств.</w:t>
      </w:r>
    </w:p>
    <w:p w:rsidR="00252799" w:rsidRPr="00BB4DAE" w:rsidRDefault="00252799" w:rsidP="007522E9">
      <w:pPr>
        <w:pStyle w:val="a5"/>
        <w:shd w:val="clear" w:color="auto" w:fill="FFFFFF"/>
        <w:spacing w:before="240" w:beforeAutospacing="0" w:after="0"/>
        <w:ind w:left="709" w:right="397"/>
        <w:contextualSpacing/>
        <w:jc w:val="both"/>
        <w:rPr>
          <w:color w:val="000000"/>
          <w:shd w:val="clear" w:color="auto" w:fill="FFFFFF"/>
        </w:rPr>
      </w:pPr>
      <w:r w:rsidRPr="00BB4DAE">
        <w:rPr>
          <w:color w:val="000000"/>
          <w:shd w:val="clear" w:color="auto" w:fill="FFFFFF"/>
        </w:rPr>
        <w:t>2.16.2. Учреждение не несет ответственности по обязательствам, установленным</w:t>
      </w:r>
      <w:r w:rsidR="00BB4DAE">
        <w:rPr>
          <w:color w:val="000000"/>
          <w:shd w:val="clear" w:color="auto" w:fill="FFFFFF"/>
        </w:rPr>
        <w:t xml:space="preserve"> </w:t>
      </w:r>
      <w:r w:rsidRPr="00BB4DAE">
        <w:rPr>
          <w:color w:val="000000"/>
          <w:shd w:val="clear" w:color="auto" w:fill="FFFFFF"/>
        </w:rPr>
        <w:t>Законом об образовании, по предоставлению обучающимся, осваивающим основные образовательные программы, в пользование во время получения образования учебников и учебных пособий приобретаемых за счет бюджетных ассигнований.</w:t>
      </w:r>
    </w:p>
    <w:p w:rsidR="00252799" w:rsidRPr="00BB4DAE" w:rsidRDefault="00252799" w:rsidP="00BB4DAE">
      <w:pPr>
        <w:pStyle w:val="ac"/>
        <w:spacing w:line="276" w:lineRule="auto"/>
        <w:ind w:left="709" w:right="397"/>
        <w:contextualSpacing/>
        <w:jc w:val="both"/>
        <w:rPr>
          <w:rFonts w:ascii="Times New Roman" w:hAnsi="Times New Roman"/>
          <w:color w:val="000000"/>
          <w:sz w:val="24"/>
          <w:szCs w:val="24"/>
          <w:shd w:val="clear" w:color="auto" w:fill="FFFFFF"/>
        </w:rPr>
      </w:pPr>
      <w:r w:rsidRPr="00BB4DAE">
        <w:rPr>
          <w:rFonts w:ascii="Times New Roman" w:hAnsi="Times New Roman"/>
          <w:color w:val="000000"/>
          <w:sz w:val="24"/>
          <w:szCs w:val="24"/>
          <w:shd w:val="clear" w:color="auto" w:fill="FFFFFF"/>
        </w:rPr>
        <w:t>2.17. Учреждение обязано обеспечить систему организации питания в школьной столовой, отвечающей требованиям государственных органов здравоохранения и санитарно-эпидемиологических служб, удовлетворяющей обучающихся и их родителей (законных представителей).</w:t>
      </w:r>
    </w:p>
    <w:p w:rsidR="00252799" w:rsidRPr="002D2122" w:rsidRDefault="00252799" w:rsidP="00BB4DAE">
      <w:pPr>
        <w:pStyle w:val="ac"/>
        <w:ind w:left="709" w:right="397"/>
        <w:contextualSpacing/>
        <w:jc w:val="both"/>
        <w:rPr>
          <w:rFonts w:ascii="Times New Roman" w:hAnsi="Times New Roman"/>
          <w:color w:val="000000"/>
          <w:sz w:val="24"/>
          <w:szCs w:val="24"/>
          <w:shd w:val="clear" w:color="auto" w:fill="FFFFFF"/>
        </w:rPr>
      </w:pPr>
      <w:r w:rsidRPr="00BB4DAE">
        <w:rPr>
          <w:rFonts w:ascii="Times New Roman" w:hAnsi="Times New Roman"/>
          <w:color w:val="000000"/>
          <w:sz w:val="24"/>
          <w:szCs w:val="24"/>
          <w:shd w:val="clear" w:color="auto" w:fill="FFFFFF"/>
        </w:rPr>
        <w:t>2.17.1. Коллегиальные органы управления Учреждением, родители обучающихся (законные представители) несовершеннолетних обучающихся  вправе</w:t>
      </w:r>
      <w:r w:rsidRPr="002D2122">
        <w:rPr>
          <w:rFonts w:ascii="Times New Roman" w:hAnsi="Times New Roman"/>
          <w:color w:val="000000"/>
          <w:sz w:val="24"/>
          <w:szCs w:val="24"/>
          <w:shd w:val="clear" w:color="auto" w:fill="FFFFFF"/>
        </w:rPr>
        <w:t xml:space="preserve"> ознакамливаться с ежедневным меню, качеством приготовления пищи, графиком питания, давать оценку санитарному состоянию школьной столовой.</w:t>
      </w:r>
    </w:p>
    <w:p w:rsidR="00252799" w:rsidRPr="002D2122" w:rsidRDefault="00252799" w:rsidP="002D2122">
      <w:pPr>
        <w:pStyle w:val="ac"/>
        <w:ind w:left="709" w:right="397"/>
        <w:contextualSpacing/>
        <w:jc w:val="both"/>
        <w:rPr>
          <w:rFonts w:ascii="Times New Roman" w:hAnsi="Times New Roman"/>
          <w:sz w:val="24"/>
          <w:szCs w:val="24"/>
        </w:rPr>
      </w:pPr>
      <w:r w:rsidRPr="002D2122">
        <w:rPr>
          <w:rFonts w:ascii="Times New Roman" w:hAnsi="Times New Roman"/>
          <w:color w:val="000000"/>
          <w:sz w:val="24"/>
          <w:szCs w:val="24"/>
          <w:shd w:val="clear" w:color="auto" w:fill="FFFFFF"/>
        </w:rPr>
        <w:t>2.17.2. О</w:t>
      </w:r>
      <w:r w:rsidRPr="002D2122">
        <w:rPr>
          <w:rFonts w:ascii="Times New Roman" w:hAnsi="Times New Roman"/>
          <w:sz w:val="24"/>
          <w:szCs w:val="24"/>
        </w:rPr>
        <w:t xml:space="preserve">бучающимся из многодетных и малообеспеченных семей в порядке, установленном законодательством Республики Бурятия предоставляется льготное питание, организуемое за счет средств республиканского и муниципального бюджета. </w:t>
      </w:r>
    </w:p>
    <w:p w:rsidR="00F14CB6" w:rsidRPr="002D2122" w:rsidRDefault="00252799" w:rsidP="002D2122">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bCs/>
          <w:sz w:val="24"/>
          <w:szCs w:val="24"/>
        </w:rPr>
        <w:t xml:space="preserve">2.18. </w:t>
      </w:r>
      <w:r w:rsidRPr="002D2122">
        <w:rPr>
          <w:rFonts w:ascii="Times New Roman" w:hAnsi="Times New Roman"/>
          <w:sz w:val="24"/>
          <w:szCs w:val="24"/>
        </w:rPr>
        <w:t>Медицинское обслуживание обучающихся обеспечивается медицинским персоналом, закреплённым Г</w:t>
      </w:r>
      <w:r w:rsidR="00BB4DAE">
        <w:rPr>
          <w:rFonts w:ascii="Times New Roman" w:hAnsi="Times New Roman"/>
          <w:sz w:val="24"/>
          <w:szCs w:val="24"/>
        </w:rPr>
        <w:t>Б</w:t>
      </w:r>
      <w:r w:rsidRPr="002D2122">
        <w:rPr>
          <w:rFonts w:ascii="Times New Roman" w:hAnsi="Times New Roman"/>
          <w:sz w:val="24"/>
          <w:szCs w:val="24"/>
        </w:rPr>
        <w:t>УЗ «</w:t>
      </w:r>
      <w:r w:rsidR="00AA7A46" w:rsidRPr="002D2122">
        <w:rPr>
          <w:rFonts w:ascii="Times New Roman" w:hAnsi="Times New Roman"/>
          <w:sz w:val="24"/>
          <w:szCs w:val="24"/>
        </w:rPr>
        <w:t xml:space="preserve">Еравнинская </w:t>
      </w:r>
      <w:r w:rsidRPr="002D2122">
        <w:rPr>
          <w:rFonts w:ascii="Times New Roman" w:hAnsi="Times New Roman"/>
          <w:sz w:val="24"/>
          <w:szCs w:val="24"/>
        </w:rPr>
        <w:t xml:space="preserve"> ЦРБ» за Учреждением. </w:t>
      </w:r>
      <w:r w:rsidR="00AA7A46" w:rsidRPr="002D2122">
        <w:rPr>
          <w:rFonts w:ascii="Times New Roman" w:hAnsi="Times New Roman"/>
          <w:sz w:val="24"/>
          <w:szCs w:val="24"/>
        </w:rPr>
        <w:t>Медицинское обслуживание обучающихся и работников Учреждения осуществляется на базе ф</w:t>
      </w:r>
      <w:r w:rsidR="00F14CB6" w:rsidRPr="002D2122">
        <w:rPr>
          <w:rFonts w:ascii="Times New Roman" w:hAnsi="Times New Roman"/>
          <w:sz w:val="24"/>
          <w:szCs w:val="24"/>
          <w:lang w:eastAsia="ru-RU"/>
        </w:rPr>
        <w:t>ельдшерско – акушерско</w:t>
      </w:r>
      <w:r w:rsidR="00AA7A46" w:rsidRPr="002D2122">
        <w:rPr>
          <w:rFonts w:ascii="Times New Roman" w:hAnsi="Times New Roman"/>
          <w:sz w:val="24"/>
          <w:szCs w:val="24"/>
          <w:lang w:eastAsia="ru-RU"/>
        </w:rPr>
        <w:t>го</w:t>
      </w:r>
      <w:r w:rsidR="00F14CB6" w:rsidRPr="002D2122">
        <w:rPr>
          <w:rFonts w:ascii="Times New Roman" w:hAnsi="Times New Roman"/>
          <w:sz w:val="24"/>
          <w:szCs w:val="24"/>
          <w:lang w:eastAsia="ru-RU"/>
        </w:rPr>
        <w:t xml:space="preserve"> пункт</w:t>
      </w:r>
      <w:r w:rsidR="00AA7A46" w:rsidRPr="002D2122">
        <w:rPr>
          <w:rFonts w:ascii="Times New Roman" w:hAnsi="Times New Roman"/>
          <w:sz w:val="24"/>
          <w:szCs w:val="24"/>
          <w:lang w:eastAsia="ru-RU"/>
        </w:rPr>
        <w:t xml:space="preserve">а, </w:t>
      </w:r>
      <w:r w:rsidR="00F14CB6" w:rsidRPr="002D2122">
        <w:rPr>
          <w:rFonts w:ascii="Times New Roman" w:hAnsi="Times New Roman"/>
          <w:sz w:val="24"/>
          <w:szCs w:val="24"/>
          <w:lang w:eastAsia="ru-RU"/>
        </w:rPr>
        <w:t xml:space="preserve"> расположенного </w:t>
      </w:r>
      <w:r w:rsidR="00AA7A46" w:rsidRPr="002D2122">
        <w:rPr>
          <w:rFonts w:ascii="Times New Roman" w:hAnsi="Times New Roman"/>
          <w:sz w:val="24"/>
          <w:szCs w:val="24"/>
          <w:lang w:eastAsia="ru-RU"/>
        </w:rPr>
        <w:t>на террит</w:t>
      </w:r>
      <w:r w:rsidR="00D53795">
        <w:rPr>
          <w:rFonts w:ascii="Times New Roman" w:hAnsi="Times New Roman"/>
          <w:sz w:val="24"/>
          <w:szCs w:val="24"/>
          <w:lang w:eastAsia="ru-RU"/>
        </w:rPr>
        <w:t>ории сельского поселения «Комсомоль</w:t>
      </w:r>
      <w:r w:rsidR="00AA7A46" w:rsidRPr="002D2122">
        <w:rPr>
          <w:rFonts w:ascii="Times New Roman" w:hAnsi="Times New Roman"/>
          <w:sz w:val="24"/>
          <w:szCs w:val="24"/>
          <w:lang w:eastAsia="ru-RU"/>
        </w:rPr>
        <w:t xml:space="preserve">ское»  на </w:t>
      </w:r>
      <w:r w:rsidR="00F14CB6" w:rsidRPr="002D2122">
        <w:rPr>
          <w:rFonts w:ascii="Times New Roman" w:hAnsi="Times New Roman"/>
          <w:sz w:val="24"/>
          <w:szCs w:val="24"/>
          <w:lang w:eastAsia="ru-RU"/>
        </w:rPr>
        <w:t xml:space="preserve"> основании соответствующего Договора о сотрудничестве в области охраны и укрепления з</w:t>
      </w:r>
      <w:r w:rsidR="00D53795">
        <w:rPr>
          <w:rFonts w:ascii="Times New Roman" w:hAnsi="Times New Roman"/>
          <w:sz w:val="24"/>
          <w:szCs w:val="24"/>
          <w:lang w:eastAsia="ru-RU"/>
        </w:rPr>
        <w:t>доровья обучающихся МБОУ «Комсомоль</w:t>
      </w:r>
      <w:r w:rsidR="00F14CB6" w:rsidRPr="002D2122">
        <w:rPr>
          <w:rFonts w:ascii="Times New Roman" w:hAnsi="Times New Roman"/>
          <w:sz w:val="24"/>
          <w:szCs w:val="24"/>
          <w:lang w:eastAsia="ru-RU"/>
        </w:rPr>
        <w:t>ская  СОШ».</w:t>
      </w:r>
    </w:p>
    <w:p w:rsidR="00252799" w:rsidRPr="002D2122" w:rsidRDefault="00252799" w:rsidP="002D2122">
      <w:pPr>
        <w:widowControl w:val="0"/>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2.18.1. Медицинский персонал наряду с администрацией Учреждения несет ответственность за охрану здоровья и жизни обучающихся (воспитанников), в том числе за: проведение лечебно-профилактических мероприятий, соблюдение санитарно-гигиенических норм при организации образовательного процесса, режим, качество питания, за проведение расследования и учет несчастных случаев с обучающимися во время их пребывания в Учреждении, принимаемые меры по их предупреждению и пресечению. </w:t>
      </w:r>
    </w:p>
    <w:p w:rsidR="00252799" w:rsidRPr="002D2122" w:rsidRDefault="00252799" w:rsidP="002D2122">
      <w:pPr>
        <w:widowControl w:val="0"/>
        <w:spacing w:after="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2.19. Учреждение вправе оказывать физическим и юридическим лицам в соответствии с законодательством Российской Федерации дополнительные образовательные услуги (на договорной основе) за рамками основных общеобразовательных программ и федеральных государственных образовательных стандартов по:</w:t>
      </w:r>
    </w:p>
    <w:p w:rsidR="00252799" w:rsidRPr="002D2122" w:rsidRDefault="00252799" w:rsidP="002D2122">
      <w:pPr>
        <w:widowControl w:val="0"/>
        <w:spacing w:after="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изучению учебных дисциплин сверх часов и сверх программ по предметам, предусмотренным учебным планом;</w:t>
      </w:r>
    </w:p>
    <w:p w:rsidR="00252799" w:rsidRPr="002D2122" w:rsidRDefault="00252799" w:rsidP="002D2122">
      <w:pPr>
        <w:widowControl w:val="0"/>
        <w:spacing w:after="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 xml:space="preserve">по раннему изучению иностранных языков;  </w:t>
      </w:r>
    </w:p>
    <w:p w:rsidR="00252799" w:rsidRPr="002D2122" w:rsidRDefault="00252799" w:rsidP="002D2122">
      <w:pPr>
        <w:widowControl w:val="0"/>
        <w:spacing w:after="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подготовке к государственной итоговой аттестации выпускников прошлых лет;</w:t>
      </w:r>
    </w:p>
    <w:p w:rsidR="00252799" w:rsidRPr="002D2122" w:rsidRDefault="00252799" w:rsidP="002D2122">
      <w:pPr>
        <w:widowControl w:val="0"/>
        <w:spacing w:after="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xml:space="preserve"> организации </w:t>
      </w:r>
      <w:r w:rsidRPr="002D2122">
        <w:rPr>
          <w:rFonts w:ascii="Times New Roman" w:eastAsia="Times New Roman" w:hAnsi="Times New Roman"/>
          <w:sz w:val="24"/>
          <w:szCs w:val="24"/>
          <w:lang w:eastAsia="ru-RU"/>
        </w:rPr>
        <w:t>летних  компьютерных курсов;</w:t>
      </w:r>
    </w:p>
    <w:p w:rsidR="00252799" w:rsidRPr="002D2122" w:rsidRDefault="00252799" w:rsidP="002D2122">
      <w:pPr>
        <w:widowControl w:val="0"/>
        <w:spacing w:after="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репетиторству  обучающихся в других образовательных учреждениях;</w:t>
      </w:r>
    </w:p>
    <w:p w:rsidR="00252799" w:rsidRPr="002D2122" w:rsidRDefault="00252799" w:rsidP="002D2122">
      <w:pPr>
        <w:widowControl w:val="0"/>
        <w:spacing w:after="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подготовке  детей дошкольного возраста к школе (письмо, математика, чтение);</w:t>
      </w:r>
    </w:p>
    <w:p w:rsidR="00252799" w:rsidRPr="002D2122" w:rsidRDefault="00252799" w:rsidP="002D2122">
      <w:pPr>
        <w:widowControl w:val="0"/>
        <w:spacing w:after="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дополнительному  образованию  художественно-эстетической, туристско-краеведческой направленности.</w:t>
      </w:r>
    </w:p>
    <w:p w:rsidR="00252799" w:rsidRPr="002D2122" w:rsidRDefault="00252799" w:rsidP="002D2122">
      <w:pPr>
        <w:tabs>
          <w:tab w:val="left" w:pos="709"/>
        </w:tabs>
        <w:snapToGrid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xml:space="preserve">2.19.1.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Республики Бурятия, местного бюджета. </w:t>
      </w:r>
    </w:p>
    <w:p w:rsidR="00252799" w:rsidRPr="002D2122" w:rsidRDefault="00252799" w:rsidP="002D2122">
      <w:pPr>
        <w:tabs>
          <w:tab w:val="left" w:pos="709"/>
        </w:tabs>
        <w:snapToGrid w:val="0"/>
        <w:spacing w:after="0" w:line="240" w:lineRule="auto"/>
        <w:ind w:left="709" w:right="397"/>
        <w:contextualSpacing/>
        <w:jc w:val="both"/>
        <w:rPr>
          <w:rFonts w:ascii="Times New Roman" w:eastAsia="MS UI Gothic" w:hAnsi="Times New Roman"/>
          <w:bCs/>
          <w:iCs/>
          <w:color w:val="000000"/>
          <w:sz w:val="24"/>
          <w:szCs w:val="24"/>
          <w:lang w:eastAsia="zh-CN"/>
        </w:rPr>
      </w:pPr>
      <w:r w:rsidRPr="002D2122">
        <w:rPr>
          <w:rFonts w:ascii="Times New Roman" w:hAnsi="Times New Roman"/>
          <w:color w:val="000000"/>
          <w:sz w:val="24"/>
          <w:szCs w:val="24"/>
        </w:rPr>
        <w:t>2.19.2.</w:t>
      </w:r>
      <w:r w:rsidRPr="002D2122">
        <w:rPr>
          <w:rFonts w:ascii="Times New Roman" w:eastAsia="MS UI Gothic" w:hAnsi="Times New Roman"/>
          <w:bCs/>
          <w:iCs/>
          <w:color w:val="000000"/>
          <w:sz w:val="24"/>
          <w:szCs w:val="24"/>
          <w:lang w:eastAsia="zh-CN"/>
        </w:rPr>
        <w:t xml:space="preserve"> Дополнительные платные образовательные услуги в Учреждении предоставляются на основании Положения о платных дополнительных образовательных услугах, разработанного в соответствии с действующим законодательством Российской Федерации, и договора, заключенного  Учреждением с заказчиком платных  образовательных услуг. </w:t>
      </w:r>
    </w:p>
    <w:p w:rsidR="00252799" w:rsidRPr="002D2122" w:rsidRDefault="00252799" w:rsidP="002D2122">
      <w:pPr>
        <w:widowControl w:val="0"/>
        <w:spacing w:after="0" w:line="240" w:lineRule="auto"/>
        <w:ind w:left="709" w:right="397"/>
        <w:contextualSpacing/>
        <w:jc w:val="both"/>
        <w:rPr>
          <w:rFonts w:ascii="Times New Roman" w:eastAsia="MS UI Gothic" w:hAnsi="Times New Roman"/>
          <w:bCs/>
          <w:iCs/>
          <w:color w:val="000000"/>
          <w:sz w:val="24"/>
          <w:szCs w:val="24"/>
          <w:lang w:eastAsia="zh-CN"/>
        </w:rPr>
      </w:pPr>
      <w:r w:rsidRPr="002D2122">
        <w:rPr>
          <w:rFonts w:ascii="Times New Roman" w:eastAsia="MS UI Gothic" w:hAnsi="Times New Roman"/>
          <w:bCs/>
          <w:iCs/>
          <w:color w:val="000000"/>
          <w:sz w:val="24"/>
          <w:szCs w:val="24"/>
          <w:lang w:eastAsia="zh-CN"/>
        </w:rPr>
        <w:t xml:space="preserve">2.19.3. Учреждение несет ответственность в установленном законодательством порядке за несоблюдение (нарушение) требований и условий оказания дополнительных платных образовательных услуг,  их качество. </w:t>
      </w:r>
    </w:p>
    <w:p w:rsidR="00252799" w:rsidRPr="002D2122" w:rsidRDefault="00252799"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eastAsia="MS UI Gothic" w:hAnsi="Times New Roman"/>
          <w:bCs/>
          <w:iCs/>
          <w:color w:val="000000"/>
          <w:sz w:val="24"/>
          <w:szCs w:val="24"/>
          <w:lang w:eastAsia="zh-CN"/>
        </w:rPr>
        <w:t>2.20. Учреждение вправе обращаться</w:t>
      </w:r>
      <w:r w:rsidRPr="002D2122">
        <w:rPr>
          <w:rFonts w:ascii="Times New Roman" w:hAnsi="Times New Roman"/>
          <w:color w:val="000000"/>
          <w:sz w:val="24"/>
          <w:szCs w:val="24"/>
        </w:rPr>
        <w:t xml:space="preserve"> с официальным обращением в письменной форме к физическим и юридическим лицам об оказании добровольных пожертвований на развитие Учреждения, поддержку обучающихся (нуждающихся в лечении, проявивших особые способности и участвующих в различных межрегиональных, всероссийских конкурсах и олимпиадах), а также для реализации Учреждением других целей в интересах обучающихся и воспитанников.</w:t>
      </w:r>
    </w:p>
    <w:p w:rsidR="00252799" w:rsidRPr="002D2122" w:rsidRDefault="00252799" w:rsidP="002D2122">
      <w:pPr>
        <w:pStyle w:val="ac"/>
        <w:ind w:left="709" w:right="397"/>
        <w:contextualSpacing/>
        <w:jc w:val="both"/>
        <w:rPr>
          <w:rFonts w:ascii="Times New Roman" w:hAnsi="Times New Roman"/>
          <w:color w:val="000000"/>
          <w:sz w:val="24"/>
          <w:szCs w:val="24"/>
        </w:rPr>
      </w:pPr>
      <w:r w:rsidRPr="002D2122">
        <w:rPr>
          <w:rFonts w:ascii="Times New Roman" w:hAnsi="Times New Roman"/>
          <w:sz w:val="24"/>
          <w:szCs w:val="24"/>
        </w:rPr>
        <w:t>2.20.1</w:t>
      </w:r>
      <w:r w:rsidRPr="002D2122">
        <w:rPr>
          <w:rFonts w:ascii="Times New Roman" w:hAnsi="Times New Roman"/>
          <w:color w:val="000000"/>
          <w:sz w:val="24"/>
          <w:szCs w:val="24"/>
        </w:rPr>
        <w:t xml:space="preserve"> Должностные лица Учреждения несут установленную законодательством Российской Федерации ответственность за  принуждение физических и юридических лиц к оказанию добровольных пожертвований и иной материальной помощи, за отсутствие публичной отчетности по использованию Учреждением внебюджетных финансовых средств.</w:t>
      </w:r>
    </w:p>
    <w:p w:rsidR="00252799" w:rsidRPr="002D2122" w:rsidRDefault="00252799" w:rsidP="002D2122">
      <w:pPr>
        <w:pStyle w:val="ac"/>
        <w:ind w:left="709" w:right="397"/>
        <w:contextualSpacing/>
        <w:jc w:val="both"/>
        <w:rPr>
          <w:rFonts w:ascii="Times New Roman" w:hAnsi="Times New Roman"/>
          <w:sz w:val="24"/>
          <w:szCs w:val="24"/>
        </w:rPr>
      </w:pPr>
      <w:r w:rsidRPr="002D2122">
        <w:rPr>
          <w:rFonts w:ascii="Times New Roman" w:hAnsi="Times New Roman"/>
          <w:sz w:val="24"/>
          <w:szCs w:val="24"/>
        </w:rPr>
        <w:t xml:space="preserve">2.21. В целях защиты прав обучающихся, родителей (законных представителей несовершеннолетних обучающихся в Учреждении создается Комиссия по урегулированию споров между участниками образовательных отношений, вводится должность школьного омбудсмена. </w:t>
      </w:r>
    </w:p>
    <w:p w:rsidR="00252799" w:rsidRPr="002D2122" w:rsidRDefault="00252799" w:rsidP="002D2122">
      <w:pPr>
        <w:pStyle w:val="ac"/>
        <w:ind w:left="709" w:right="397"/>
        <w:contextualSpacing/>
        <w:jc w:val="both"/>
        <w:rPr>
          <w:rFonts w:ascii="Times New Roman" w:hAnsi="Times New Roman"/>
          <w:sz w:val="24"/>
          <w:szCs w:val="24"/>
        </w:rPr>
      </w:pPr>
      <w:r w:rsidRPr="002D2122">
        <w:rPr>
          <w:rFonts w:ascii="Times New Roman" w:hAnsi="Times New Roman"/>
          <w:sz w:val="24"/>
          <w:szCs w:val="24"/>
        </w:rPr>
        <w:t xml:space="preserve">2.21.1. Порядок создания, организация работы, принятие решений  Комиссией по урегулированию споров между участниками образовательных отношений  определяется локальным нормативным актом Учреждения «Положение о </w:t>
      </w:r>
      <w:r w:rsidRPr="007522E9">
        <w:rPr>
          <w:rFonts w:ascii="Times New Roman" w:hAnsi="Times New Roman"/>
          <w:sz w:val="24"/>
          <w:szCs w:val="24"/>
        </w:rPr>
        <w:t>Комиссии по урегулированию споров между участниками образовательных</w:t>
      </w:r>
      <w:r w:rsidRPr="002D2122">
        <w:rPr>
          <w:rFonts w:ascii="Times New Roman" w:hAnsi="Times New Roman"/>
          <w:sz w:val="24"/>
          <w:szCs w:val="24"/>
        </w:rPr>
        <w:t xml:space="preserve"> отношений МБОУ «</w:t>
      </w:r>
      <w:r w:rsidR="00B9044E">
        <w:rPr>
          <w:rFonts w:ascii="Times New Roman" w:hAnsi="Times New Roman"/>
          <w:sz w:val="24"/>
          <w:szCs w:val="24"/>
        </w:rPr>
        <w:t>Комсомоль</w:t>
      </w:r>
      <w:r w:rsidR="00AA7A46" w:rsidRPr="002D2122">
        <w:rPr>
          <w:rFonts w:ascii="Times New Roman" w:hAnsi="Times New Roman"/>
          <w:sz w:val="24"/>
          <w:szCs w:val="24"/>
        </w:rPr>
        <w:t xml:space="preserve">ская </w:t>
      </w:r>
      <w:r w:rsidRPr="002D2122">
        <w:rPr>
          <w:rFonts w:ascii="Times New Roman" w:hAnsi="Times New Roman"/>
          <w:sz w:val="24"/>
          <w:szCs w:val="24"/>
        </w:rPr>
        <w:t xml:space="preserve"> СОШ».</w:t>
      </w:r>
    </w:p>
    <w:p w:rsidR="00947EA9" w:rsidRDefault="00252799" w:rsidP="00947EA9">
      <w:pPr>
        <w:pStyle w:val="ac"/>
        <w:ind w:left="709" w:right="397"/>
        <w:contextualSpacing/>
        <w:jc w:val="both"/>
        <w:rPr>
          <w:rFonts w:ascii="Times New Roman" w:hAnsi="Times New Roman"/>
          <w:sz w:val="24"/>
          <w:szCs w:val="24"/>
        </w:rPr>
      </w:pPr>
      <w:r w:rsidRPr="002D2122">
        <w:rPr>
          <w:rFonts w:ascii="Times New Roman" w:hAnsi="Times New Roman"/>
          <w:sz w:val="24"/>
          <w:szCs w:val="24"/>
        </w:rPr>
        <w:t>2.21.2. Учреждение несет в установленном законодательством Российской Федерации порядке ответственность з</w:t>
      </w:r>
      <w:r w:rsidR="00947EA9">
        <w:rPr>
          <w:rFonts w:ascii="Times New Roman" w:hAnsi="Times New Roman"/>
          <w:sz w:val="24"/>
          <w:szCs w:val="24"/>
        </w:rPr>
        <w:t>а:</w:t>
      </w:r>
    </w:p>
    <w:p w:rsidR="00947EA9" w:rsidRDefault="00252799" w:rsidP="00947EA9">
      <w:pPr>
        <w:pStyle w:val="ac"/>
        <w:ind w:left="709" w:right="397"/>
        <w:contextualSpacing/>
        <w:jc w:val="both"/>
        <w:rPr>
          <w:rFonts w:ascii="Times New Roman" w:hAnsi="Times New Roman"/>
          <w:color w:val="424242"/>
          <w:sz w:val="24"/>
          <w:szCs w:val="24"/>
        </w:rPr>
      </w:pPr>
      <w:r w:rsidRPr="00947EA9">
        <w:rPr>
          <w:rFonts w:ascii="Times New Roman" w:hAnsi="Times New Roman"/>
          <w:sz w:val="24"/>
          <w:szCs w:val="24"/>
        </w:rPr>
        <w:t>-</w:t>
      </w:r>
      <w:r w:rsidRPr="00947EA9">
        <w:rPr>
          <w:rFonts w:ascii="Times New Roman" w:hAnsi="Times New Roman"/>
          <w:color w:val="000000"/>
          <w:sz w:val="24"/>
          <w:szCs w:val="24"/>
        </w:rPr>
        <w:t> </w:t>
      </w:r>
      <w:r w:rsidRPr="00947EA9">
        <w:rPr>
          <w:rFonts w:ascii="Times New Roman" w:hAnsi="Times New Roman"/>
          <w:sz w:val="24"/>
          <w:szCs w:val="24"/>
        </w:rPr>
        <w:t>невыполнение или ненадлежащее выполнение функций, отнесенных к его компетенции;</w:t>
      </w:r>
      <w:r w:rsidR="00947EA9" w:rsidRPr="00947EA9">
        <w:rPr>
          <w:rFonts w:ascii="Times New Roman" w:hAnsi="Times New Roman"/>
          <w:color w:val="424242"/>
          <w:sz w:val="24"/>
          <w:szCs w:val="24"/>
        </w:rPr>
        <w:t xml:space="preserve"> </w:t>
      </w:r>
    </w:p>
    <w:p w:rsidR="007522E9" w:rsidRDefault="00252799" w:rsidP="007522E9">
      <w:pPr>
        <w:pStyle w:val="ac"/>
        <w:ind w:left="709" w:right="397"/>
        <w:contextualSpacing/>
        <w:jc w:val="both"/>
        <w:rPr>
          <w:rFonts w:ascii="Times New Roman" w:hAnsi="Times New Roman"/>
          <w:sz w:val="24"/>
          <w:szCs w:val="24"/>
        </w:rPr>
      </w:pPr>
      <w:r w:rsidRPr="007522E9">
        <w:rPr>
          <w:rFonts w:ascii="Times New Roman" w:hAnsi="Times New Roman"/>
          <w:sz w:val="24"/>
          <w:szCs w:val="24"/>
        </w:rPr>
        <w:t>-</w:t>
      </w:r>
      <w:r w:rsidRPr="007522E9">
        <w:rPr>
          <w:rFonts w:ascii="Times New Roman" w:hAnsi="Times New Roman"/>
          <w:color w:val="000000"/>
          <w:sz w:val="24"/>
          <w:szCs w:val="24"/>
        </w:rPr>
        <w:t> </w:t>
      </w:r>
      <w:r w:rsidRPr="007522E9">
        <w:rPr>
          <w:rFonts w:ascii="Times New Roman" w:hAnsi="Times New Roman"/>
          <w:sz w:val="24"/>
          <w:szCs w:val="24"/>
        </w:rPr>
        <w:t>реализацию не в полном объеме образовательных программ в соответствии с учебным планом и графиком учебного процесса;</w:t>
      </w:r>
    </w:p>
    <w:p w:rsidR="007522E9" w:rsidRDefault="00252799" w:rsidP="007522E9">
      <w:pPr>
        <w:pStyle w:val="ac"/>
        <w:ind w:left="709" w:right="397"/>
        <w:contextualSpacing/>
        <w:jc w:val="both"/>
        <w:rPr>
          <w:sz w:val="24"/>
          <w:szCs w:val="24"/>
        </w:rPr>
      </w:pPr>
      <w:r w:rsidRPr="007522E9">
        <w:rPr>
          <w:rFonts w:ascii="Times New Roman" w:hAnsi="Times New Roman"/>
          <w:sz w:val="24"/>
          <w:szCs w:val="24"/>
        </w:rPr>
        <w:t>-</w:t>
      </w:r>
      <w:r w:rsidRPr="007522E9">
        <w:rPr>
          <w:rFonts w:ascii="Times New Roman" w:hAnsi="Times New Roman"/>
          <w:color w:val="000000"/>
          <w:sz w:val="24"/>
          <w:szCs w:val="24"/>
        </w:rPr>
        <w:t> </w:t>
      </w:r>
      <w:r w:rsidRPr="007522E9">
        <w:rPr>
          <w:rFonts w:ascii="Times New Roman" w:hAnsi="Times New Roman"/>
          <w:sz w:val="24"/>
          <w:szCs w:val="24"/>
        </w:rPr>
        <w:t>качество образования своих выпускников</w:t>
      </w:r>
      <w:r w:rsidRPr="007522E9">
        <w:rPr>
          <w:sz w:val="24"/>
          <w:szCs w:val="24"/>
        </w:rPr>
        <w:t>;</w:t>
      </w:r>
    </w:p>
    <w:p w:rsidR="007522E9" w:rsidRDefault="00252799" w:rsidP="007522E9">
      <w:pPr>
        <w:pStyle w:val="ac"/>
        <w:ind w:left="709" w:right="397"/>
        <w:contextualSpacing/>
        <w:jc w:val="both"/>
        <w:rPr>
          <w:rFonts w:ascii="Times New Roman" w:hAnsi="Times New Roman"/>
          <w:sz w:val="24"/>
          <w:szCs w:val="24"/>
        </w:rPr>
      </w:pPr>
      <w:r w:rsidRPr="007522E9">
        <w:rPr>
          <w:rFonts w:ascii="Times New Roman" w:hAnsi="Times New Roman"/>
          <w:sz w:val="24"/>
          <w:szCs w:val="24"/>
        </w:rPr>
        <w:t>-</w:t>
      </w:r>
      <w:r w:rsidRPr="007522E9">
        <w:rPr>
          <w:rFonts w:ascii="Times New Roman" w:hAnsi="Times New Roman"/>
          <w:color w:val="000000"/>
          <w:sz w:val="24"/>
          <w:szCs w:val="24"/>
        </w:rPr>
        <w:t> </w:t>
      </w:r>
      <w:r w:rsidRPr="007522E9">
        <w:rPr>
          <w:rFonts w:ascii="Times New Roman" w:hAnsi="Times New Roman"/>
          <w:sz w:val="24"/>
          <w:szCs w:val="24"/>
        </w:rPr>
        <w:t>жизнь и здоровье обучающихся и работников Учреж</w:t>
      </w:r>
      <w:r w:rsidR="007522E9" w:rsidRPr="007522E9">
        <w:rPr>
          <w:rFonts w:ascii="Times New Roman" w:hAnsi="Times New Roman"/>
          <w:sz w:val="24"/>
          <w:szCs w:val="24"/>
        </w:rPr>
        <w:t xml:space="preserve">дения во время </w:t>
      </w:r>
      <w:r w:rsidRPr="007522E9">
        <w:rPr>
          <w:rFonts w:ascii="Times New Roman" w:hAnsi="Times New Roman"/>
          <w:sz w:val="24"/>
          <w:szCs w:val="24"/>
        </w:rPr>
        <w:t>образовательного пр</w:t>
      </w:r>
      <w:r w:rsidR="00947EA9" w:rsidRPr="007522E9">
        <w:rPr>
          <w:rFonts w:ascii="Times New Roman" w:hAnsi="Times New Roman"/>
          <w:sz w:val="24"/>
          <w:szCs w:val="24"/>
        </w:rPr>
        <w:t>оцесса;</w:t>
      </w:r>
      <w:r w:rsidRPr="007522E9">
        <w:rPr>
          <w:rFonts w:ascii="Times New Roman" w:hAnsi="Times New Roman"/>
          <w:sz w:val="24"/>
          <w:szCs w:val="24"/>
        </w:rPr>
        <w:t xml:space="preserve"> </w:t>
      </w:r>
    </w:p>
    <w:p w:rsidR="00252799" w:rsidRPr="00EA26E1" w:rsidRDefault="00252799" w:rsidP="007522E9">
      <w:pPr>
        <w:pStyle w:val="ac"/>
        <w:ind w:left="709" w:right="397"/>
        <w:contextualSpacing/>
        <w:jc w:val="both"/>
        <w:rPr>
          <w:rFonts w:ascii="Times New Roman" w:hAnsi="Times New Roman"/>
          <w:sz w:val="24"/>
          <w:szCs w:val="24"/>
        </w:rPr>
      </w:pPr>
      <w:r w:rsidRPr="007522E9">
        <w:rPr>
          <w:rFonts w:ascii="Times New Roman" w:hAnsi="Times New Roman"/>
          <w:sz w:val="24"/>
          <w:szCs w:val="24"/>
        </w:rPr>
        <w:t>-</w:t>
      </w:r>
      <w:r w:rsidRPr="007522E9">
        <w:rPr>
          <w:rFonts w:ascii="Times New Roman" w:hAnsi="Times New Roman"/>
          <w:color w:val="000000"/>
          <w:sz w:val="24"/>
          <w:szCs w:val="24"/>
        </w:rPr>
        <w:t> </w:t>
      </w:r>
      <w:r w:rsidRPr="007522E9">
        <w:rPr>
          <w:rFonts w:ascii="Times New Roman" w:hAnsi="Times New Roman"/>
          <w:sz w:val="24"/>
          <w:szCs w:val="24"/>
        </w:rPr>
        <w:t>сохранность</w:t>
      </w:r>
      <w:r w:rsidRPr="007522E9">
        <w:rPr>
          <w:sz w:val="24"/>
          <w:szCs w:val="24"/>
        </w:rPr>
        <w:t xml:space="preserve"> и </w:t>
      </w:r>
      <w:r w:rsidRPr="00EA26E1">
        <w:rPr>
          <w:rFonts w:ascii="Times New Roman" w:hAnsi="Times New Roman"/>
          <w:sz w:val="24"/>
          <w:szCs w:val="24"/>
        </w:rPr>
        <w:t xml:space="preserve">эффективное использование закрепленной за Учреждением собственности. </w:t>
      </w:r>
    </w:p>
    <w:p w:rsidR="00252799" w:rsidRPr="002D2122" w:rsidRDefault="00252799" w:rsidP="002D2122">
      <w:pPr>
        <w:pStyle w:val="a5"/>
        <w:spacing w:before="0" w:after="0"/>
        <w:ind w:left="709" w:right="397"/>
        <w:contextualSpacing/>
        <w:jc w:val="both"/>
      </w:pPr>
      <w:r w:rsidRPr="002D2122">
        <w:t>2.23.</w:t>
      </w:r>
      <w:r w:rsidRPr="002D2122">
        <w:rPr>
          <w:color w:val="000000"/>
        </w:rPr>
        <w:t> </w:t>
      </w:r>
      <w:r w:rsidRPr="002D2122">
        <w:t>Учреждение и его должност</w:t>
      </w:r>
      <w:r w:rsidR="007522E9">
        <w:t xml:space="preserve">ные лица несут административную </w:t>
      </w:r>
      <w:r w:rsidRPr="002D2122">
        <w:t>ответственность в соответствии с Кодексом Российской Федерации об административных правонарушениях за:</w:t>
      </w:r>
    </w:p>
    <w:p w:rsidR="00252799" w:rsidRPr="002D2122" w:rsidRDefault="00252799" w:rsidP="002D2122">
      <w:pPr>
        <w:pStyle w:val="a5"/>
        <w:spacing w:before="0" w:after="0"/>
        <w:ind w:left="709" w:right="397"/>
        <w:contextualSpacing/>
        <w:jc w:val="both"/>
      </w:pPr>
      <w:r w:rsidRPr="002D2122">
        <w:t>-</w:t>
      </w:r>
      <w:r w:rsidRPr="002D2122">
        <w:rPr>
          <w:color w:val="000000"/>
        </w:rPr>
        <w:t> </w:t>
      </w:r>
      <w:r w:rsidRPr="002D2122">
        <w:t>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w:t>
      </w:r>
    </w:p>
    <w:p w:rsidR="00EA26E1" w:rsidRPr="009936AA" w:rsidRDefault="00252799" w:rsidP="009936AA">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hAnsi="Times New Roman"/>
          <w:sz w:val="24"/>
          <w:szCs w:val="24"/>
        </w:rPr>
        <w:t>нарушение требований к организации и осуществлению образовательной деятельности.</w:t>
      </w:r>
    </w:p>
    <w:p w:rsidR="00122670" w:rsidRPr="002D2122" w:rsidRDefault="00122670" w:rsidP="00EE62A3">
      <w:pPr>
        <w:pStyle w:val="a5"/>
        <w:numPr>
          <w:ilvl w:val="0"/>
          <w:numId w:val="18"/>
        </w:numPr>
        <w:spacing w:before="0" w:after="0"/>
        <w:ind w:left="709" w:right="397" w:firstLine="0"/>
        <w:contextualSpacing/>
        <w:jc w:val="center"/>
        <w:rPr>
          <w:b/>
        </w:rPr>
      </w:pPr>
      <w:r w:rsidRPr="002D2122">
        <w:rPr>
          <w:b/>
        </w:rPr>
        <w:t>Организация образовательного процесса</w:t>
      </w:r>
      <w:r w:rsidR="00030525" w:rsidRPr="002D2122">
        <w:rPr>
          <w:b/>
        </w:rPr>
        <w:t>.</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3.1  Образовательный процесс в Учреждении ставит следующие задачи:</w:t>
      </w:r>
    </w:p>
    <w:p w:rsidR="00122670" w:rsidRPr="002D2122" w:rsidRDefault="00122670" w:rsidP="002D2122">
      <w:pPr>
        <w:spacing w:before="30" w:after="30" w:line="240" w:lineRule="auto"/>
        <w:ind w:left="709" w:right="397"/>
        <w:contextualSpacing/>
        <w:jc w:val="both"/>
        <w:rPr>
          <w:rFonts w:ascii="Times New Roman" w:eastAsia="Times New Roman" w:hAnsi="Times New Roman"/>
          <w:sz w:val="24"/>
          <w:szCs w:val="24"/>
          <w:lang w:eastAsia="ru-RU"/>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обеспечение содержания образования в соответствии с требованиями образовательного стандарта, запросами и возможностями обучающихся, перспективами их профессионального образования;</w:t>
      </w:r>
    </w:p>
    <w:p w:rsidR="00122670" w:rsidRPr="002D2122" w:rsidRDefault="00122670" w:rsidP="002D2122">
      <w:pPr>
        <w:spacing w:before="30" w:after="3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ориентирование педагогического процесса на интеллектуальное и духовно-нравственное развитие личности, повышение мотивации к обучению;</w:t>
      </w:r>
    </w:p>
    <w:p w:rsidR="00AC718C" w:rsidRPr="002D2122" w:rsidRDefault="00122670" w:rsidP="00C66EA9">
      <w:pPr>
        <w:spacing w:before="30" w:after="30" w:line="240" w:lineRule="auto"/>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xml:space="preserve"> развитие и совершенствование </w:t>
      </w:r>
      <w:r w:rsidRPr="002D2122">
        <w:rPr>
          <w:rFonts w:ascii="Times New Roman" w:eastAsia="Times New Roman" w:hAnsi="Times New Roman"/>
          <w:sz w:val="24"/>
          <w:szCs w:val="24"/>
          <w:lang w:eastAsia="ru-RU"/>
        </w:rPr>
        <w:t>механизмов внутренней системы оценки качества образования.</w:t>
      </w:r>
    </w:p>
    <w:p w:rsidR="00F95589" w:rsidRPr="00F95589" w:rsidRDefault="00AC718C" w:rsidP="002D2122">
      <w:pPr>
        <w:spacing w:before="30" w:after="30" w:line="240" w:lineRule="auto"/>
        <w:ind w:left="709" w:right="397"/>
        <w:contextualSpacing/>
        <w:jc w:val="both"/>
        <w:rPr>
          <w:rFonts w:ascii="Times New Roman" w:eastAsia="Times New Roman" w:hAnsi="Times New Roman"/>
          <w:sz w:val="24"/>
          <w:szCs w:val="24"/>
          <w:lang w:eastAsia="ru-RU"/>
        </w:rPr>
      </w:pPr>
      <w:r w:rsidRPr="00F95589">
        <w:rPr>
          <w:rFonts w:ascii="Times New Roman" w:eastAsia="Times New Roman" w:hAnsi="Times New Roman"/>
          <w:sz w:val="24"/>
          <w:szCs w:val="24"/>
          <w:lang w:eastAsia="ru-RU"/>
        </w:rPr>
        <w:t xml:space="preserve">3.2. В условиях малокомплектного общеобразовательного учреждения </w:t>
      </w:r>
      <w:r w:rsidR="00C66EA9" w:rsidRPr="00F95589">
        <w:rPr>
          <w:rFonts w:ascii="Times New Roman" w:eastAsia="Times New Roman" w:hAnsi="Times New Roman"/>
          <w:sz w:val="24"/>
          <w:szCs w:val="24"/>
          <w:lang w:eastAsia="ru-RU"/>
        </w:rPr>
        <w:t>образовательный процесс возможен в объединенных класс-комплектах</w:t>
      </w:r>
      <w:r w:rsidR="00F95589" w:rsidRPr="00F95589">
        <w:rPr>
          <w:rFonts w:ascii="Times New Roman" w:eastAsia="Times New Roman" w:hAnsi="Times New Roman"/>
          <w:sz w:val="24"/>
          <w:szCs w:val="24"/>
          <w:lang w:eastAsia="ru-RU"/>
        </w:rPr>
        <w:t xml:space="preserve">. </w:t>
      </w:r>
    </w:p>
    <w:p w:rsidR="00122670" w:rsidRPr="002D2122" w:rsidRDefault="00122670" w:rsidP="002D2122">
      <w:pPr>
        <w:spacing w:before="30" w:after="30" w:line="240" w:lineRule="auto"/>
        <w:ind w:left="709" w:right="397"/>
        <w:contextualSpacing/>
        <w:jc w:val="both"/>
        <w:rPr>
          <w:rFonts w:ascii="Times New Roman" w:hAnsi="Times New Roman"/>
          <w:sz w:val="24"/>
          <w:szCs w:val="24"/>
        </w:rPr>
      </w:pPr>
      <w:r w:rsidRPr="002D2122">
        <w:rPr>
          <w:rFonts w:ascii="Times New Roman" w:eastAsia="Times New Roman" w:hAnsi="Times New Roman"/>
          <w:sz w:val="24"/>
          <w:szCs w:val="24"/>
          <w:lang w:eastAsia="ru-RU"/>
        </w:rPr>
        <w:t xml:space="preserve">3.2.1. </w:t>
      </w:r>
      <w:r w:rsidRPr="002D2122">
        <w:rPr>
          <w:rFonts w:ascii="Times New Roman" w:hAnsi="Times New Roman"/>
          <w:sz w:val="24"/>
          <w:szCs w:val="24"/>
        </w:rPr>
        <w:t>Организация образовательного процесса в Учреждении регламентируется учебным планом, годовым учебным графиком, разрабатываемых в соответствии с требованиями федеральных государственных образовательных стандартов и утверждаемых Учреждением самостоятельно</w:t>
      </w:r>
      <w:r w:rsidR="00030525" w:rsidRPr="002D2122">
        <w:rPr>
          <w:rFonts w:ascii="Times New Roman" w:hAnsi="Times New Roman"/>
          <w:sz w:val="24"/>
          <w:szCs w:val="24"/>
        </w:rPr>
        <w:t xml:space="preserve">.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3.2.2. Н</w:t>
      </w:r>
      <w:r w:rsidRPr="002D2122">
        <w:rPr>
          <w:rFonts w:ascii="Times New Roman" w:eastAsia="Times New Roman" w:hAnsi="Times New Roman"/>
          <w:sz w:val="24"/>
          <w:szCs w:val="24"/>
          <w:lang w:eastAsia="ru-RU"/>
        </w:rPr>
        <w:t>ачало и завершение учебного года, периодичность и продолжительность каникул, учебной недели, уроков и перемен, расписание учебных занятий, объем учебной нагрузки определяются Едиными требованиями к организации образовательного процесса в МБОУ «</w:t>
      </w:r>
      <w:r w:rsidR="00B9044E">
        <w:rPr>
          <w:rFonts w:ascii="Times New Roman" w:eastAsia="Times New Roman" w:hAnsi="Times New Roman"/>
          <w:sz w:val="24"/>
          <w:szCs w:val="24"/>
          <w:lang w:eastAsia="ru-RU"/>
        </w:rPr>
        <w:t>Комсомоль</w:t>
      </w:r>
      <w:r w:rsidR="00AA7A46" w:rsidRPr="002D2122">
        <w:rPr>
          <w:rFonts w:ascii="Times New Roman" w:eastAsia="Times New Roman" w:hAnsi="Times New Roman"/>
          <w:sz w:val="24"/>
          <w:szCs w:val="24"/>
          <w:lang w:eastAsia="ru-RU"/>
        </w:rPr>
        <w:t>ская СОШ</w:t>
      </w:r>
      <w:r w:rsidRPr="002D2122">
        <w:rPr>
          <w:rFonts w:ascii="Times New Roman" w:eastAsia="Times New Roman" w:hAnsi="Times New Roman"/>
          <w:sz w:val="24"/>
          <w:szCs w:val="24"/>
          <w:lang w:eastAsia="ru-RU"/>
        </w:rPr>
        <w:t>», разработанными с учетом соответствующих требований и рекомендаций федерального и  регионального органов управления образованием.</w:t>
      </w:r>
    </w:p>
    <w:p w:rsidR="00122670" w:rsidRPr="002D2122" w:rsidRDefault="00122670" w:rsidP="002D2122">
      <w:pPr>
        <w:shd w:val="clear" w:color="auto" w:fill="FFFFFF"/>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3.2.3. Ответственность за рациональную организацию образовательного процесса, отвечающего требованиям </w:t>
      </w:r>
      <w:r w:rsidRPr="002D2122">
        <w:rPr>
          <w:rFonts w:ascii="Times New Roman" w:eastAsia="Times New Roman" w:hAnsi="Times New Roman"/>
          <w:sz w:val="24"/>
          <w:szCs w:val="24"/>
          <w:lang w:eastAsia="ru-RU"/>
        </w:rPr>
        <w:t>СанПиН и</w:t>
      </w:r>
      <w:r w:rsidR="00EE62A3">
        <w:rPr>
          <w:rFonts w:ascii="Times New Roman" w:eastAsia="Times New Roman" w:hAnsi="Times New Roman"/>
          <w:sz w:val="24"/>
          <w:szCs w:val="24"/>
          <w:lang w:eastAsia="ru-RU"/>
        </w:rPr>
        <w:t xml:space="preserve"> </w:t>
      </w:r>
      <w:r w:rsidRPr="002D2122">
        <w:rPr>
          <w:rFonts w:ascii="Times New Roman" w:eastAsia="Times New Roman" w:hAnsi="Times New Roman"/>
          <w:sz w:val="24"/>
          <w:szCs w:val="24"/>
          <w:lang w:eastAsia="ru-RU"/>
        </w:rPr>
        <w:t xml:space="preserve">Правилам пожарной безопасности  </w:t>
      </w:r>
      <w:r w:rsidRPr="002D2122">
        <w:rPr>
          <w:rFonts w:ascii="Times New Roman" w:hAnsi="Times New Roman"/>
          <w:sz w:val="24"/>
          <w:szCs w:val="24"/>
        </w:rPr>
        <w:t>возлагается на администрацию Учреждения.</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3.3.1. Учреждение создает специальные условия для получения общего образования обучающимися с ограниченными возможностями здоровья по адаптированным основным общеобразовательным программам.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3.3.2. С обучающимися, имеющими инвалидность, дополнительно с их обучением,  в том числе по адаптированной образовательной программе, осуществляется работа по индивидуальной программе реабилитации инвалида.</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3.4.  Обучение в Учреждении осуществляется по очной форме обучения. В случае поступления   заявления родителей, (законных представителей) несовершеннолетнего обучающегося  о желании реализовать  право ребенка  на освоение образовательных программ в очно-заочной или  заочной форме  Учреждением принимаются меры по организации обучения по выбранной им форме.</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3.5. Формы, периодичность и порядок проведения текущего контроля успеваемости и промежуточной аттестации обучающихся определяются соответствующим локальными нормативными актами Учреждения.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3.5.1. Неудовлетворительные результаты промежуточной аттестации по одному или более предметам образовательной программы или не прохождение обучающимся промежуточной аттестации при отсутствии уважительной причины признаются академической задолженностью.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3.5.2. Обучающийся, имеющий академическую задолженность, переводится в следующий класс с условием в течение нового учебного года пройти переаттестацию. Возможность переаттестации дается обучающемуся дважды.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3.5.3.</w:t>
      </w:r>
      <w:r w:rsidRPr="002D2122">
        <w:rPr>
          <w:rFonts w:ascii="Times New Roman" w:hAnsi="Times New Roman"/>
          <w:color w:val="000000"/>
          <w:sz w:val="24"/>
          <w:szCs w:val="24"/>
        </w:rPr>
        <w:t> </w:t>
      </w:r>
      <w:r w:rsidRPr="002D2122">
        <w:rPr>
          <w:rFonts w:ascii="Times New Roman" w:hAnsi="Times New Roman"/>
          <w:sz w:val="24"/>
          <w:szCs w:val="24"/>
        </w:rPr>
        <w:t>В случае не прохождения переаттестации, обучающийся может быть:</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оставлен на повторное обучение («второй год»);</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hAnsi="Times New Roman"/>
          <w:sz w:val="24"/>
          <w:szCs w:val="24"/>
        </w:rPr>
        <w:t>переведен на обучение по адаптированной образовательной программе;</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w:t>
      </w:r>
      <w:r w:rsidRPr="002D2122">
        <w:rPr>
          <w:rFonts w:ascii="Times New Roman" w:hAnsi="Times New Roman"/>
          <w:color w:val="000000"/>
          <w:sz w:val="24"/>
          <w:szCs w:val="24"/>
        </w:rPr>
        <w:t> </w:t>
      </w:r>
      <w:r w:rsidRPr="002D2122">
        <w:rPr>
          <w:rFonts w:ascii="Times New Roman" w:hAnsi="Times New Roman"/>
          <w:sz w:val="24"/>
          <w:szCs w:val="24"/>
        </w:rPr>
        <w:t xml:space="preserve">переведен на обучение по индивидуальному учебному плану.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3.5.4. Ответственность за ликвидацию обучающимися академической задолженности возлагается на его родителей, (законных представителей).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3.5.5. С соблюдением особых условий и требований, установленных санитарно-гигиеническими требованиями, осуществляется образовательный процесс в 1-ом классе. В 1-ом классе запрещено  использование отметочной системы оценивания приобретаемых обучающимися знаний и оставление на повторный год обучения.</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3.5.6. В случае несогласия обучающегося, его родителей, (законных представителей) несовершеннолетнего обучающегося с результатами текущего контроля и (или) промежуточной  аттестации Учреждение организует  независимое рассмотрение вопроса объективности результатов оценивания знаний обучающегося. Регламент работы Конфликтной комиссии, его полномочия и ответственность определяются Положением о конфликтной комиссии МБОУ «</w:t>
      </w:r>
      <w:r w:rsidR="00B9044E">
        <w:rPr>
          <w:rFonts w:ascii="Times New Roman" w:hAnsi="Times New Roman"/>
          <w:sz w:val="24"/>
          <w:szCs w:val="24"/>
        </w:rPr>
        <w:t>Комсомоль</w:t>
      </w:r>
      <w:r w:rsidR="00AA7A46" w:rsidRPr="002D2122">
        <w:rPr>
          <w:rFonts w:ascii="Times New Roman" w:hAnsi="Times New Roman"/>
          <w:sz w:val="24"/>
          <w:szCs w:val="24"/>
        </w:rPr>
        <w:t>ская СОШ»</w:t>
      </w:r>
      <w:r w:rsidRPr="002D2122">
        <w:rPr>
          <w:rFonts w:ascii="Times New Roman" w:hAnsi="Times New Roman"/>
          <w:sz w:val="24"/>
          <w:szCs w:val="24"/>
        </w:rPr>
        <w:t>.</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3.6. Освоение основных образовательных программ основного общего и среднего общего образования в Учреждении на основании свидетельства о государственной аккредитации завершается обязательной государственной итоговой аттестацией, которая проводится в порядке и форме, установленном Министерством образования и науки Российской Федерации (далее – Порядок).</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3.6.1. Государственная итоговая аттестация проводится  на основе принципов объективности и независимости оценки качества подготовки обучающихся.</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3.6.2. Учреждение обязано своевременно предоставить обучающимся, их родителям (законным представителям) исчерпывающую информацию о Порядке, действующему и обязательному для соблюдения в очередном учебном году, об ответственности за несоблюдение (нарушение) установленного Порядка, других особенностях проведения государственной итоговой аттестации выпускников, введенных в текущем учебном году. Данная информация должна быть размещена на официальном сайте Учреждения, вывешена на его информационных стендах, доведена до сведения родителей на родительских собраниях</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3.6.3.  В целях качественной подготовки выпускников к государственной итоговой аттестации Учреждение организует с ними бесплатные дополнительные занятия и консультации.</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3.6.4. Лицам, успешно прошедшим государственную итоговую аттестацию выдается аттестат об основном общем или среднем общем образовании, подтверждающий получение общего образования соответствующего уровня. Бланки документов об образовании приобретаются Учреждением и выдаются обучающимся бесплатно.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Решение о представлении к награждению выпускников золотой или серебряной медалью за особые достижения в обучении принимается педагогическим советом Учреждения.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 3.6.5. Лицам, не прошедшим государственную итоговую аттестацию или получившим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Учреждения, выдается справка об обучении или о периоде обучения.</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3.6.6. Обучающийся, его родители (законные представители) несовершеннолетнего обучающегося вправе аппелировать в установленные  Порядком сроки результаты государственной  итоговой аттестации.</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3.7. Лица, осваивающие основную образовательную программу в форме самообразования или семейного образования либо освоившие образовательную программу, не имеющую государственной аккредитации, вправе пройти экстерном промежуточную и государственную итоговую аттестацию в Учреждении в порядке, установленном Законом об образовании. Не допускается взимание платы с обучающегося за прохождение промежуточной,  государственной итоговой аттестации </w:t>
      </w:r>
    </w:p>
    <w:p w:rsidR="00122670" w:rsidRPr="002D2122" w:rsidRDefault="00122670"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3.8.</w:t>
      </w:r>
      <w:r w:rsidRPr="002D2122">
        <w:rPr>
          <w:rFonts w:ascii="Times New Roman" w:hAnsi="Times New Roman"/>
          <w:color w:val="000000"/>
          <w:sz w:val="24"/>
          <w:szCs w:val="24"/>
        </w:rPr>
        <w:t> </w:t>
      </w:r>
      <w:r w:rsidRPr="002D2122">
        <w:rPr>
          <w:rFonts w:ascii="Times New Roman" w:hAnsi="Times New Roman"/>
          <w:sz w:val="24"/>
          <w:szCs w:val="24"/>
        </w:rPr>
        <w:t>Учреждение осуществляет индивидуальный учет результатов освоения обучающимся образовательных программ, а также хранение данных об этих результатах на бумажных и (или) электронных носителях.</w:t>
      </w:r>
    </w:p>
    <w:p w:rsidR="00122670" w:rsidRPr="002D2122" w:rsidRDefault="00122670" w:rsidP="002D2122">
      <w:pPr>
        <w:widowControl w:val="0"/>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3.9. В Учреждении обеспечивается внутренняя система оценки качества образования. По решению Учредителя, по желанию родителей (законных представителей) и в других случаях, установленных законодательством об образовании, может быть проведена независимая оценка качества образования в отношении Учреждения.</w:t>
      </w:r>
    </w:p>
    <w:p w:rsidR="00122670" w:rsidRPr="002D2122" w:rsidRDefault="00122670" w:rsidP="002D2122">
      <w:pPr>
        <w:widowControl w:val="0"/>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3.10. Должностные лица Учреждения несут ответственность за организацию образовательного процесса в соответствии с установленными требованиями Закона об образовании, в том числе за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122670" w:rsidRPr="002D2122" w:rsidRDefault="00122670" w:rsidP="002D2122">
      <w:pPr>
        <w:spacing w:after="0" w:line="240" w:lineRule="auto"/>
        <w:ind w:left="709" w:right="397"/>
        <w:contextualSpacing/>
        <w:jc w:val="center"/>
        <w:rPr>
          <w:rFonts w:ascii="Times New Roman" w:hAnsi="Times New Roman"/>
          <w:b/>
          <w:color w:val="000000"/>
          <w:sz w:val="24"/>
          <w:szCs w:val="24"/>
        </w:rPr>
      </w:pPr>
    </w:p>
    <w:p w:rsidR="00514426" w:rsidRPr="002D2122" w:rsidRDefault="00514426" w:rsidP="002D2122">
      <w:pPr>
        <w:spacing w:after="0" w:line="240" w:lineRule="auto"/>
        <w:ind w:left="709" w:right="397"/>
        <w:contextualSpacing/>
        <w:jc w:val="center"/>
        <w:rPr>
          <w:rFonts w:ascii="Times New Roman" w:hAnsi="Times New Roman"/>
          <w:b/>
          <w:bCs/>
          <w:color w:val="000000"/>
          <w:sz w:val="24"/>
          <w:szCs w:val="24"/>
        </w:rPr>
      </w:pPr>
      <w:r w:rsidRPr="002D2122">
        <w:rPr>
          <w:rFonts w:ascii="Times New Roman" w:hAnsi="Times New Roman"/>
          <w:b/>
          <w:bCs/>
          <w:color w:val="000000"/>
          <w:sz w:val="24"/>
          <w:szCs w:val="24"/>
        </w:rPr>
        <w:t>4. Правовой статус участников образовательных отношений</w:t>
      </w:r>
    </w:p>
    <w:p w:rsidR="00514426" w:rsidRPr="002D2122" w:rsidRDefault="00514426" w:rsidP="002D2122">
      <w:pPr>
        <w:spacing w:after="0" w:line="240" w:lineRule="auto"/>
        <w:ind w:left="709" w:right="397"/>
        <w:contextualSpacing/>
        <w:jc w:val="center"/>
        <w:rPr>
          <w:rFonts w:ascii="Times New Roman" w:hAnsi="Times New Roman"/>
          <w:b/>
          <w:bCs/>
          <w:color w:val="000000"/>
          <w:sz w:val="24"/>
          <w:szCs w:val="24"/>
        </w:rPr>
      </w:pP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bCs/>
          <w:color w:val="000000"/>
          <w:sz w:val="24"/>
          <w:szCs w:val="24"/>
        </w:rPr>
        <w:t xml:space="preserve">4.1. </w:t>
      </w:r>
      <w:r w:rsidRPr="002D2122">
        <w:rPr>
          <w:rFonts w:ascii="Times New Roman" w:hAnsi="Times New Roman"/>
          <w:color w:val="000000"/>
          <w:sz w:val="24"/>
          <w:szCs w:val="24"/>
        </w:rPr>
        <w:t>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работники и их представители, Учреждение.</w:t>
      </w:r>
    </w:p>
    <w:p w:rsidR="00514426" w:rsidRPr="002D2122" w:rsidRDefault="00514426" w:rsidP="002D2122">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rPr>
        <w:t>4.2. Образовательные отношения Учреждения с обучающимся возникают с момента издания распорядительного документа о приеме лица на обучение в Учреждение.</w:t>
      </w:r>
      <w:r w:rsidRPr="002D2122">
        <w:rPr>
          <w:rFonts w:ascii="Times New Roman" w:hAnsi="Times New Roman"/>
          <w:color w:val="000000"/>
          <w:sz w:val="24"/>
          <w:szCs w:val="24"/>
          <w:shd w:val="clear" w:color="auto" w:fill="FFFFFF"/>
        </w:rPr>
        <w:t xml:space="preserve"> Учреждение вправе предложить родителям (законным представителям) несовершеннолетнего обучающегося заключить Договор об образовании (далее – Договор), который регламентирует их правоотношения.</w:t>
      </w:r>
    </w:p>
    <w:p w:rsidR="00514426" w:rsidRPr="002D2122" w:rsidRDefault="00514426" w:rsidP="002D2122">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4.2.1. Договор не может содержать условия, ограничивающие права детей или снижающие уровень предоставления им гарантий по сравнению с условиями, установленными законодательством об образовании.</w:t>
      </w:r>
    </w:p>
    <w:p w:rsidR="00514426" w:rsidRPr="002D2122" w:rsidRDefault="00514426" w:rsidP="002D2122">
      <w:pPr>
        <w:pStyle w:val="ac"/>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4.2.2. В Договор вносятся изменения и дополнения по мере изменения условий обучения.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4.3. Права и обязанности обучающегося, предусмотренные законодательством об образовании и локальными нормативными актами учреждения (Правила внутреннего рас</w:t>
      </w:r>
      <w:r w:rsidR="00B9044E">
        <w:rPr>
          <w:rFonts w:ascii="Times New Roman" w:hAnsi="Times New Roman"/>
          <w:color w:val="000000"/>
          <w:sz w:val="24"/>
          <w:szCs w:val="24"/>
          <w:shd w:val="clear" w:color="auto" w:fill="FFFFFF"/>
        </w:rPr>
        <w:t>порядка обучающихся МБОУ «Комсомоль</w:t>
      </w:r>
      <w:r w:rsidRPr="002D2122">
        <w:rPr>
          <w:rFonts w:ascii="Times New Roman" w:hAnsi="Times New Roman"/>
          <w:color w:val="000000"/>
          <w:sz w:val="24"/>
          <w:szCs w:val="24"/>
          <w:shd w:val="clear" w:color="auto" w:fill="FFFFFF"/>
        </w:rPr>
        <w:t xml:space="preserve">ская СОШ», Договор об образовании) возникают у последнего со дня издания приказа о его приеме на обучение в Учреждение. </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4.3.1. Учреждение обеспечивает комплекс мер по  обеспечению  соблюдения академических  прав и свобод  обучающихся, установленных ст.34 Закона об образовании,  а также мер  социальной поддержки; организует работу по правовому воспитанию обучающихся, ознакамливает их с правами и обязанностями участников образовательных отношений, формами защиты своих  прав и законных интересов.</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4.3.2. В целях обеспечения условий для реализации прав обучающихся на участие в управлении Учреждением, выражения своей позиции, мнения при принятии локальных нормативных актов, затрагивающих их интересы, в Учреждении созданы Совет старшеклассников, Комиссия по урегулированию споров между участниками образовательных отношений.</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4.3.3. Локальный нормативный акт «Положение о Комиссии по урегулированию споров между участниками образо</w:t>
      </w:r>
      <w:r w:rsidR="00B9044E">
        <w:rPr>
          <w:rFonts w:ascii="Times New Roman" w:hAnsi="Times New Roman"/>
          <w:color w:val="000000"/>
          <w:sz w:val="24"/>
          <w:szCs w:val="24"/>
          <w:shd w:val="clear" w:color="auto" w:fill="FFFFFF"/>
        </w:rPr>
        <w:t>вательных отношений МБОУ «Комсомоль</w:t>
      </w:r>
      <w:r w:rsidRPr="002D2122">
        <w:rPr>
          <w:rFonts w:ascii="Times New Roman" w:hAnsi="Times New Roman"/>
          <w:color w:val="000000"/>
          <w:sz w:val="24"/>
          <w:szCs w:val="24"/>
          <w:shd w:val="clear" w:color="auto" w:fill="FFFFFF"/>
        </w:rPr>
        <w:t xml:space="preserve">ская  СОШ», регламентирующий порядок создания организацию работы и принятие решений,   принят с учетом мнения обучающихся, родителей несовершеннолетних обучающихся.   </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4.4. Учреждение вправе в соответствии со ст.43 Закона об образовании применять меры дисциплинарного взыскания в отношении обучающегося за неисполнение им или нарушение Устава, правил внутреннего распорядка, обучающихся Учреждения, договора об образовании в случае, когда меры педагогического воздействия на дают положительных результатов.</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shd w:val="clear" w:color="auto" w:fill="FFFFFF"/>
        </w:rPr>
      </w:pPr>
      <w:r w:rsidRPr="002D2122">
        <w:rPr>
          <w:rFonts w:ascii="Times New Roman" w:hAnsi="Times New Roman"/>
          <w:color w:val="000000"/>
          <w:sz w:val="24"/>
          <w:szCs w:val="24"/>
          <w:shd w:val="clear" w:color="auto" w:fill="FFFFFF"/>
        </w:rPr>
        <w:t>4.4.1.</w:t>
      </w:r>
      <w:r w:rsidRPr="002D2122">
        <w:rPr>
          <w:rFonts w:ascii="Times New Roman" w:hAnsi="Times New Roman"/>
          <w:sz w:val="24"/>
          <w:szCs w:val="24"/>
        </w:rPr>
        <w:t xml:space="preserve"> </w:t>
      </w:r>
      <w:r w:rsidRPr="002D2122">
        <w:rPr>
          <w:rFonts w:ascii="Times New Roman" w:hAnsi="Times New Roman"/>
          <w:color w:val="000000"/>
          <w:sz w:val="24"/>
          <w:szCs w:val="24"/>
          <w:shd w:val="clear" w:color="auto" w:fill="FFFFFF"/>
        </w:rPr>
        <w:t>Мера дисциплинарного взыскания (замечание, выговор и отчисление из учреждения) избирается в зависимости от тяжести дисциплинарного проступка причины и обстоятельства его совершения предыдущего поведения, а также с учетом мнения советов обучающихся, советов родителей.</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sz w:val="24"/>
          <w:szCs w:val="24"/>
        </w:rPr>
        <w:t xml:space="preserve">4.4.2.  </w:t>
      </w:r>
      <w:r w:rsidRPr="002D2122">
        <w:rPr>
          <w:rFonts w:ascii="Times New Roman" w:hAnsi="Times New Roman"/>
          <w:color w:val="000000"/>
          <w:sz w:val="24"/>
          <w:szCs w:val="24"/>
        </w:rPr>
        <w:t>Учреждение допускает принятие  меры дисциплинарного взыскания как  отчисление из Учреждения обучающегося, достигшего 15-ти лет, по следующим основаниям:</w:t>
      </w:r>
    </w:p>
    <w:p w:rsidR="003D5CEB" w:rsidRPr="00EE62A3" w:rsidRDefault="003D5CEB" w:rsidP="002D2122">
      <w:pPr>
        <w:spacing w:line="240" w:lineRule="auto"/>
        <w:ind w:left="709" w:right="397"/>
        <w:contextualSpacing/>
        <w:rPr>
          <w:rFonts w:ascii="Times New Roman" w:hAnsi="Times New Roman"/>
          <w:sz w:val="24"/>
          <w:szCs w:val="24"/>
        </w:rPr>
      </w:pPr>
      <w:r w:rsidRPr="002D2122">
        <w:rPr>
          <w:rFonts w:ascii="Times New Roman" w:hAnsi="Times New Roman"/>
          <w:color w:val="000000"/>
          <w:sz w:val="24"/>
          <w:szCs w:val="24"/>
        </w:rPr>
        <w:t xml:space="preserve">- </w:t>
      </w:r>
      <w:r w:rsidRPr="00EE62A3">
        <w:rPr>
          <w:rFonts w:ascii="Times New Roman" w:hAnsi="Times New Roman"/>
          <w:sz w:val="24"/>
          <w:szCs w:val="24"/>
        </w:rPr>
        <w:t>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Учреждения,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осуществляемым Учреждением.</w:t>
      </w:r>
    </w:p>
    <w:p w:rsidR="003D5CEB" w:rsidRPr="00EE62A3" w:rsidRDefault="003D5CEB" w:rsidP="00EE62A3">
      <w:pPr>
        <w:autoSpaceDE w:val="0"/>
        <w:autoSpaceDN w:val="0"/>
        <w:adjustRightInd w:val="0"/>
        <w:spacing w:after="0" w:line="240" w:lineRule="auto"/>
        <w:ind w:left="709" w:right="397"/>
        <w:contextualSpacing/>
        <w:jc w:val="both"/>
        <w:rPr>
          <w:rFonts w:ascii="Times New Roman" w:hAnsi="Times New Roman"/>
          <w:sz w:val="24"/>
          <w:szCs w:val="24"/>
        </w:rPr>
      </w:pPr>
      <w:r w:rsidRPr="00EE62A3">
        <w:rPr>
          <w:rFonts w:ascii="Times New Roman" w:hAnsi="Times New Roman"/>
          <w:sz w:val="24"/>
          <w:szCs w:val="24"/>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4.4.3. Не допускается применение мер дисциплинарного взыскания к обучающимся, осваивающим образовательные программы дошкольного и начального общего образования, а также к обучающимся с ограниченными возможностями здоровья. Дисциплинарное взыскание не применяется во  время их болезни и каникул.</w:t>
      </w:r>
    </w:p>
    <w:p w:rsidR="00514426" w:rsidRPr="002D2122" w:rsidRDefault="00514426"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color w:val="000000"/>
          <w:sz w:val="24"/>
          <w:szCs w:val="24"/>
        </w:rPr>
        <w:t>4.4.4.</w:t>
      </w:r>
      <w:r w:rsidRPr="002D2122">
        <w:rPr>
          <w:rFonts w:ascii="Times New Roman" w:hAnsi="Times New Roman"/>
          <w:sz w:val="24"/>
          <w:szCs w:val="24"/>
        </w:rPr>
        <w:t xml:space="preserve">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вынесенную Учреждением меру дисциплинарного взыскания и их применение к обучающемуся.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4.4.5. Отчисление обучающегося осуществляется с согласия комиссии по делам несовершеннолетних и защите их прав. Отчисление обучающегося, являющегося сиротой и оставшимся без попечения родителей, без согласия органов опеки, не допускается.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4.4.6. Учредитель Учреждения в лице Районного  управления образования не позднее чем в месячный срок должен принять меры, обеспечивающие получение отчисленным обучающимся общего образования.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sz w:val="24"/>
          <w:szCs w:val="24"/>
        </w:rPr>
        <w:t xml:space="preserve">4.4.7. </w:t>
      </w:r>
      <w:r w:rsidRPr="002D2122">
        <w:rPr>
          <w:rFonts w:ascii="Times New Roman" w:hAnsi="Times New Roman"/>
          <w:color w:val="000000"/>
          <w:sz w:val="24"/>
          <w:szCs w:val="24"/>
        </w:rPr>
        <w:t>В случае изменений условий получения обучающимся образования по той или иной образовательной программе изменяются взаимные права и обязанности обучающегося и Учреждения, которые вносятся в Договор об образовании. Основанием для изменений образовательных отношений является приказ директора Учреждения, изданный в соответствии с Договором об образовании, содержащим эти изменения.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4.4.8. Образовательные отношения в Учреждении прекращаются: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в случае перевода обучающегося по своей инициативе в другую общеобразовательную организацию;</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в случае отчисления как меры дисциплинарного взыскания обучающегося достигшего 15-ти лет;</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в случае установления незаконного зачисления обучающегося в Учреждение;</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xml:space="preserve">- в случае ликвидации Учреждения. </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4.4.9. Основанием для прекращения образовательных отношений является издание приказа  директора Учреждения.</w:t>
      </w:r>
    </w:p>
    <w:p w:rsidR="00514426" w:rsidRPr="002D2122" w:rsidRDefault="00514426" w:rsidP="002D2122">
      <w:pPr>
        <w:pStyle w:val="ac"/>
        <w:tabs>
          <w:tab w:val="left" w:pos="567"/>
          <w:tab w:val="left" w:pos="709"/>
        </w:tabs>
        <w:ind w:left="709" w:right="397"/>
        <w:contextualSpacing/>
        <w:jc w:val="both"/>
        <w:rPr>
          <w:rFonts w:ascii="Times New Roman" w:hAnsi="Times New Roman"/>
          <w:sz w:val="24"/>
          <w:szCs w:val="24"/>
          <w:lang w:eastAsia="ru-RU"/>
        </w:rPr>
      </w:pPr>
      <w:r w:rsidRPr="002D2122">
        <w:rPr>
          <w:rFonts w:ascii="Times New Roman" w:hAnsi="Times New Roman"/>
          <w:sz w:val="24"/>
          <w:szCs w:val="24"/>
        </w:rPr>
        <w:t>4.4.10. Учреждение не может привлекать обучающихся к физическому труду, не предусмотренному учебным планом без письменного согласия их родителей, (законных представителей) несовершеннолетних обучающихся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4.4.11. Учреждение не допускает публичное разбирательство поведения обучающегося без его согласия (в присутствии всего класса, вынесение на суд класса обсуждение мнений, убеждений ученика и др.).</w:t>
      </w:r>
    </w:p>
    <w:p w:rsidR="00514426" w:rsidRPr="002D2122" w:rsidRDefault="00514426" w:rsidP="002D2122">
      <w:pPr>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 xml:space="preserve">4.4.12. При проведении в Учреждении тестирований, обследований, в том числе в целях ранней диагностики потребления наркотических средств и психотропных веществ среди обучающихся требуется согласие родителей (законных представителей) обучающихся, не достигших 15 лет. 15-17 летние обучающиеся проходят такие тестирования по собственному желанию. </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bCs/>
          <w:color w:val="000000"/>
          <w:sz w:val="24"/>
          <w:szCs w:val="24"/>
        </w:rPr>
        <w:t>4.5.</w:t>
      </w:r>
      <w:r w:rsidRPr="002D2122">
        <w:rPr>
          <w:rFonts w:ascii="Times New Roman" w:hAnsi="Times New Roman"/>
          <w:color w:val="000000"/>
          <w:sz w:val="24"/>
          <w:szCs w:val="24"/>
        </w:rPr>
        <w:t xml:space="preserve"> Учреждение гарантирует обеспечение соблюдения  академических прав и свобод педагогических работников, установленных ст.47 Закона об образовании.</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Трудовые и социальные гарантии педагогических работников, установленные ст.47 Закона об образовании,  обеспечиваются Учреждением в пределах ее компетенции.</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4.5.1. Педагогические работники несут ответственность за исполнение обязательств в соответствии со ст.48 Закона об образовании.</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Неисполнение или ненадлежащее исполнение педагогическими работниками возложенных на них обязанностей, этических норм поведения, приведшие к ущемлению прав и законных интересов обучающегося, нанесение физического и психологического вреда его здоровью, влечет за собой служебное расследование и принятие администрацией Учреждения (при необходимости с согласия коллегиальных органов управления) соответствующих управленческих решений. Меры дисциплинарных взысканий, принятые в отношении педагогических работников, учитываются при их аттестации.</w:t>
      </w:r>
    </w:p>
    <w:p w:rsidR="00514426" w:rsidRPr="002D2122" w:rsidRDefault="00514426" w:rsidP="002D2122">
      <w:pPr>
        <w:widowControl w:val="0"/>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4.5.2. Педагогические работники имеют право отстаивать свои законные права и интересы в установленном законодательством порядке.</w:t>
      </w:r>
    </w:p>
    <w:p w:rsidR="00514426" w:rsidRPr="002D2122" w:rsidRDefault="00514426" w:rsidP="002D2122">
      <w:pPr>
        <w:widowControl w:val="0"/>
        <w:spacing w:after="0" w:line="240" w:lineRule="auto"/>
        <w:ind w:left="709" w:right="397"/>
        <w:contextualSpacing/>
        <w:jc w:val="both"/>
        <w:rPr>
          <w:rFonts w:ascii="Times New Roman" w:hAnsi="Times New Roman"/>
          <w:sz w:val="24"/>
          <w:szCs w:val="24"/>
        </w:rPr>
      </w:pPr>
      <w:r w:rsidRPr="002D2122">
        <w:rPr>
          <w:rFonts w:ascii="Times New Roman" w:hAnsi="Times New Roman"/>
          <w:color w:val="000000"/>
          <w:sz w:val="24"/>
          <w:szCs w:val="24"/>
        </w:rPr>
        <w:t xml:space="preserve">4.5.3. </w:t>
      </w:r>
      <w:r w:rsidRPr="002D2122">
        <w:rPr>
          <w:rFonts w:ascii="Times New Roman" w:hAnsi="Times New Roman"/>
          <w:sz w:val="24"/>
          <w:szCs w:val="24"/>
        </w:rPr>
        <w:t>В Учреждении наряду с должностями педагогических работников, предусматриваются должности административно-хозяйственных, учебно-вспомогательных, иных работников, осуществляющих вспомогательные функции. Право на занятие вышеуказанных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514426" w:rsidRPr="002D2122" w:rsidRDefault="00514426" w:rsidP="002D2122">
      <w:pPr>
        <w:widowControl w:val="0"/>
        <w:spacing w:after="0" w:line="240" w:lineRule="auto"/>
        <w:ind w:left="709" w:right="397"/>
        <w:contextualSpacing/>
        <w:jc w:val="both"/>
        <w:rPr>
          <w:rFonts w:ascii="Times New Roman" w:hAnsi="Times New Roman"/>
          <w:sz w:val="24"/>
          <w:szCs w:val="24"/>
        </w:rPr>
      </w:pPr>
      <w:r w:rsidRPr="002D2122">
        <w:rPr>
          <w:rFonts w:ascii="Times New Roman" w:hAnsi="Times New Roman"/>
          <w:sz w:val="24"/>
          <w:szCs w:val="24"/>
        </w:rPr>
        <w:t>Учреждение несет ответственность за соблюдение прав и законных интересов иных работников Учреждения в соответствии с требованиями действующего законодательства Российской Федерации.</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4.6. Родители, (законные представители) несовершеннолетних обучающихся имеют право:</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деятельность Учреждения и осуществление образовательной деятельности;</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защищать права и законные интересы обучающегося;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принимать участие в управлении Учреждения в форме, определяемой уставом Учреждения;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оказывать посильную помощь Учреждению, вносить добровольные пожертвования на его развитие.</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4.6.1. Родители, (законные представители) несовершеннолетних обучающихся обязаны:</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обеспечить получение детьми общего образования;</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соблюдать правила внутреннего распорядка Учреждения, требования локальных нормативных актов, устанавливающих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 уважать честь и достоинство обучающихся и работников Учреждения.</w:t>
      </w:r>
    </w:p>
    <w:p w:rsidR="00514426" w:rsidRPr="002D2122" w:rsidRDefault="00514426" w:rsidP="002D2122">
      <w:pPr>
        <w:spacing w:after="0" w:line="240" w:lineRule="auto"/>
        <w:ind w:left="709" w:right="397"/>
        <w:contextualSpacing/>
        <w:jc w:val="both"/>
        <w:rPr>
          <w:rFonts w:ascii="Times New Roman" w:hAnsi="Times New Roman"/>
          <w:bCs/>
          <w:sz w:val="24"/>
          <w:szCs w:val="24"/>
        </w:rPr>
      </w:pPr>
      <w:r w:rsidRPr="002D2122">
        <w:rPr>
          <w:rFonts w:ascii="Times New Roman" w:hAnsi="Times New Roman"/>
          <w:bCs/>
          <w:color w:val="000000"/>
          <w:sz w:val="24"/>
          <w:szCs w:val="24"/>
        </w:rPr>
        <w:t>4.6.2. В</w:t>
      </w:r>
      <w:r w:rsidRPr="002D2122">
        <w:rPr>
          <w:rFonts w:ascii="Times New Roman" w:hAnsi="Times New Roman"/>
          <w:bCs/>
          <w:sz w:val="24"/>
          <w:szCs w:val="24"/>
        </w:rPr>
        <w:t xml:space="preserve"> целях учета мнения родителей (законных представителей) несовершеннолетних обучающихся по вопросам управления Учреждением и при принятии локальных нормативных актов, затрагивающих их права и законные интересы, по их инициативе может быть создан Совет родителей</w:t>
      </w:r>
    </w:p>
    <w:p w:rsidR="00514426" w:rsidRPr="002D2122" w:rsidRDefault="00514426" w:rsidP="002D2122">
      <w:pPr>
        <w:spacing w:after="0" w:line="240" w:lineRule="auto"/>
        <w:ind w:left="709" w:right="397"/>
        <w:contextualSpacing/>
        <w:jc w:val="both"/>
        <w:rPr>
          <w:rFonts w:ascii="Times New Roman" w:hAnsi="Times New Roman"/>
          <w:bCs/>
          <w:sz w:val="24"/>
          <w:szCs w:val="24"/>
        </w:rPr>
      </w:pPr>
      <w:r w:rsidRPr="002D2122">
        <w:rPr>
          <w:rFonts w:ascii="Times New Roman" w:hAnsi="Times New Roman"/>
          <w:bCs/>
          <w:sz w:val="24"/>
          <w:szCs w:val="24"/>
        </w:rPr>
        <w:t>4.6.3. В целях защиты своих прав, прав и законных интересов обучающихся детей родители (законные представители) обучающихся вправе обратиться с мотивированным заявлением о принятии мер в отношении  Учреждения, педагогических работников, иных лиц, нарушивших права и свободы их детей в администрацию Учреждения, в Комиссию по урегулированию споров между участниками образовательных отношений, к школьному омбудсмену, к Уполномоченному по правам ребенка в Республике Бурятия, в государственные органы исполнительной власти, осуществляющие контроль и надзор в сфере образования на территории Республики Бурятия, в органы прокуратуры.</w:t>
      </w:r>
    </w:p>
    <w:p w:rsidR="00514426" w:rsidRPr="002D2122" w:rsidRDefault="00514426"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bCs/>
          <w:sz w:val="24"/>
          <w:szCs w:val="24"/>
        </w:rPr>
        <w:t xml:space="preserve">4.6.4. Информация о вышеперечисленных лицах и учреждениях, в компетенцию которых входит защита прав детей, должна быть размещена в Учреждении в доступном для ознакомления с ней месте. </w:t>
      </w:r>
    </w:p>
    <w:p w:rsidR="00FD1317" w:rsidRPr="009936AA" w:rsidRDefault="00514426" w:rsidP="009936AA">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4.6.5. За неисполнение или ненадлежащее исполнение своих обязанностей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14426" w:rsidRPr="002D2122" w:rsidRDefault="00514426" w:rsidP="002D2122">
      <w:pPr>
        <w:pStyle w:val="a5"/>
        <w:spacing w:before="0" w:after="0"/>
        <w:ind w:left="709" w:right="397"/>
        <w:contextualSpacing/>
        <w:jc w:val="center"/>
        <w:rPr>
          <w:b/>
          <w:bCs/>
        </w:rPr>
      </w:pPr>
      <w:r w:rsidRPr="002D2122">
        <w:rPr>
          <w:b/>
        </w:rPr>
        <w:t xml:space="preserve">5. </w:t>
      </w:r>
      <w:r w:rsidRPr="002D2122">
        <w:rPr>
          <w:b/>
          <w:bCs/>
        </w:rPr>
        <w:t>ПОРЯДОК УПРАВЛЕНИЯ УЧРЕЖДЕНИЕМ</w:t>
      </w:r>
    </w:p>
    <w:p w:rsidR="00514426" w:rsidRPr="002D2122" w:rsidRDefault="00514426" w:rsidP="002D2122">
      <w:pPr>
        <w:pStyle w:val="a5"/>
        <w:spacing w:before="0" w:after="0"/>
        <w:ind w:left="709" w:right="397"/>
        <w:contextualSpacing/>
        <w:jc w:val="both"/>
      </w:pPr>
      <w:r w:rsidRPr="002D2122">
        <w:rPr>
          <w:b/>
          <w:bCs/>
        </w:rPr>
        <w:br/>
      </w:r>
      <w:r w:rsidRPr="002D2122">
        <w:rPr>
          <w:iCs/>
        </w:rPr>
        <w:t xml:space="preserve">         5.1</w:t>
      </w:r>
      <w:r w:rsidRPr="002D2122">
        <w:rPr>
          <w:i/>
          <w:iCs/>
        </w:rPr>
        <w:t xml:space="preserve">. </w:t>
      </w:r>
      <w:r w:rsidRPr="002D2122">
        <w:t xml:space="preserve">Управление Учреждением осуществляется в соответствии с законодательством Российской Федерации, строится на принципах единоначалия и коллегиальности. обеспечивающих государственно-общественный характер управления Учреждением. </w:t>
      </w:r>
      <w:r w:rsidRPr="002D2122">
        <w:br/>
      </w:r>
      <w:r w:rsidRPr="002D2122">
        <w:rPr>
          <w:iCs/>
        </w:rPr>
        <w:t xml:space="preserve">         5.2.</w:t>
      </w:r>
      <w:r w:rsidRPr="002D2122">
        <w:rPr>
          <w:i/>
          <w:iCs/>
        </w:rPr>
        <w:t xml:space="preserve"> </w:t>
      </w:r>
      <w:r w:rsidRPr="002D2122">
        <w:t xml:space="preserve">Органами Учреждения, в том числе органами, обеспечивающими государственно общественный характер управления, являются: </w:t>
      </w:r>
    </w:p>
    <w:p w:rsidR="00514426" w:rsidRPr="002D2122" w:rsidRDefault="00514426" w:rsidP="002D2122">
      <w:pPr>
        <w:pStyle w:val="a5"/>
        <w:spacing w:before="0" w:after="0"/>
        <w:ind w:left="709" w:right="397"/>
        <w:contextualSpacing/>
        <w:jc w:val="both"/>
      </w:pPr>
      <w:r w:rsidRPr="002D2122">
        <w:t xml:space="preserve">руководитель Учреждения - директор; </w:t>
      </w:r>
    </w:p>
    <w:p w:rsidR="00514426" w:rsidRPr="002D2122" w:rsidRDefault="00514426" w:rsidP="002D2122">
      <w:pPr>
        <w:pStyle w:val="a5"/>
        <w:spacing w:before="0" w:after="0"/>
        <w:ind w:left="709" w:right="397"/>
        <w:contextualSpacing/>
        <w:jc w:val="both"/>
      </w:pPr>
      <w:r w:rsidRPr="002D2122">
        <w:rPr>
          <w:iCs/>
        </w:rPr>
        <w:t>управляющий</w:t>
      </w:r>
      <w:r w:rsidRPr="002D2122">
        <w:rPr>
          <w:i/>
          <w:iCs/>
        </w:rPr>
        <w:t xml:space="preserve"> </w:t>
      </w:r>
      <w:r w:rsidRPr="002D2122">
        <w:t>совет;</w:t>
      </w:r>
    </w:p>
    <w:p w:rsidR="00514426" w:rsidRPr="002D2122" w:rsidRDefault="00514426" w:rsidP="002D2122">
      <w:pPr>
        <w:pStyle w:val="a5"/>
        <w:spacing w:before="0" w:after="0"/>
        <w:ind w:left="709" w:right="397"/>
        <w:contextualSpacing/>
        <w:jc w:val="both"/>
      </w:pPr>
      <w:r w:rsidRPr="002D2122">
        <w:t>педагогический совет;</w:t>
      </w:r>
    </w:p>
    <w:p w:rsidR="00514426" w:rsidRPr="002D2122" w:rsidRDefault="00514426" w:rsidP="002D2122">
      <w:pPr>
        <w:pStyle w:val="a5"/>
        <w:spacing w:before="0" w:after="0"/>
        <w:ind w:left="709" w:right="397"/>
        <w:contextualSpacing/>
        <w:jc w:val="both"/>
      </w:pPr>
      <w:r w:rsidRPr="002D2122">
        <w:t>общее собрание работников.</w:t>
      </w:r>
    </w:p>
    <w:p w:rsidR="00514426" w:rsidRPr="002D2122" w:rsidRDefault="00514426" w:rsidP="002D2122">
      <w:pPr>
        <w:pStyle w:val="a5"/>
        <w:spacing w:before="0" w:after="0"/>
        <w:ind w:left="709" w:right="397"/>
        <w:contextualSpacing/>
        <w:jc w:val="both"/>
      </w:pPr>
      <w:r w:rsidRPr="002D2122">
        <w:t>5</w:t>
      </w:r>
      <w:r w:rsidRPr="002D2122">
        <w:rPr>
          <w:iCs/>
        </w:rPr>
        <w:t>.3</w:t>
      </w:r>
      <w:r w:rsidRPr="002D2122">
        <w:rPr>
          <w:i/>
          <w:iCs/>
        </w:rPr>
        <w:t xml:space="preserve">. </w:t>
      </w:r>
      <w:r w:rsidRPr="002D2122">
        <w:t>Структура, порядок формирования, срок полномочий и компетенция органов управления Учреждением, порядок принятия ими решений и выступления от имени Учреждения определяются настоящим уставом.</w:t>
      </w:r>
    </w:p>
    <w:p w:rsidR="00514426" w:rsidRPr="002D2122" w:rsidRDefault="00514426" w:rsidP="002D2122">
      <w:pPr>
        <w:pStyle w:val="a5"/>
        <w:spacing w:before="0" w:after="0"/>
        <w:ind w:left="709" w:right="397"/>
        <w:contextualSpacing/>
        <w:jc w:val="both"/>
        <w:rPr>
          <w:b/>
          <w:bCs/>
        </w:rPr>
      </w:pPr>
      <w:r w:rsidRPr="002D2122">
        <w:t xml:space="preserve">5.4. Общее руководство Учреждением осуществляет прошедший соответствующую аттестацию руководитель - </w:t>
      </w:r>
      <w:r w:rsidRPr="002D2122">
        <w:rPr>
          <w:b/>
          <w:bCs/>
        </w:rPr>
        <w:t>директор.</w:t>
      </w:r>
    </w:p>
    <w:p w:rsidR="00514426" w:rsidRPr="002D2122" w:rsidRDefault="00514426" w:rsidP="002D2122">
      <w:pPr>
        <w:pStyle w:val="a5"/>
        <w:spacing w:before="0" w:after="0"/>
        <w:ind w:left="709" w:right="397"/>
        <w:contextualSpacing/>
        <w:jc w:val="both"/>
      </w:pPr>
      <w:r w:rsidRPr="002D2122">
        <w:t>Директор Учреждения назначается на должность и освобождается от нее в соответствии с законодательством Российской Федерации, порядке, установленном муниципальными правовыми актами администрации муниципального образования «Еравнинский район».</w:t>
      </w:r>
    </w:p>
    <w:p w:rsidR="00514426" w:rsidRPr="002D2122" w:rsidRDefault="00514426" w:rsidP="002D2122">
      <w:pPr>
        <w:pStyle w:val="a5"/>
        <w:spacing w:before="0" w:after="0"/>
        <w:ind w:left="709" w:right="397"/>
        <w:contextualSpacing/>
        <w:jc w:val="both"/>
      </w:pPr>
      <w:r w:rsidRPr="002D2122">
        <w:t xml:space="preserve">С директором Учреждения заключается срочный трудовой договор в соответствии с Трудовым кодексом Российской Федерации на срок до пяти лет. </w:t>
      </w:r>
      <w:r w:rsidRPr="002D2122">
        <w:br/>
      </w:r>
      <w:r w:rsidRPr="002D2122">
        <w:rPr>
          <w:iCs/>
        </w:rPr>
        <w:t>5.5.</w:t>
      </w:r>
      <w:r w:rsidRPr="002D2122">
        <w:rPr>
          <w:i/>
          <w:iCs/>
        </w:rPr>
        <w:t xml:space="preserve"> </w:t>
      </w:r>
      <w:r w:rsidRPr="002D2122">
        <w:t xml:space="preserve">Директор Учреждения несет ответственность перед обучающимся,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Учреждения. </w:t>
      </w:r>
    </w:p>
    <w:p w:rsidR="00514426" w:rsidRPr="002D2122" w:rsidRDefault="00514426" w:rsidP="002D2122">
      <w:pPr>
        <w:pStyle w:val="a5"/>
        <w:spacing w:before="0" w:after="0"/>
        <w:ind w:left="709" w:right="397"/>
        <w:contextualSpacing/>
        <w:jc w:val="both"/>
      </w:pPr>
      <w:r w:rsidRPr="002D2122">
        <w:t>5</w:t>
      </w:r>
      <w:r w:rsidRPr="002D2122">
        <w:rPr>
          <w:iCs/>
        </w:rPr>
        <w:t>.6.</w:t>
      </w:r>
      <w:r w:rsidRPr="002D2122">
        <w:rPr>
          <w:i/>
          <w:iCs/>
        </w:rPr>
        <w:t xml:space="preserve"> </w:t>
      </w:r>
      <w:r w:rsidRPr="002D2122">
        <w:t xml:space="preserve">Разграничение полномочий между директором Учреждения и органами управления Учреждения определяется настоящим уставом и локальными нормативными актами Учреждения. </w:t>
      </w:r>
    </w:p>
    <w:p w:rsidR="00514426" w:rsidRPr="002D2122" w:rsidRDefault="00514426" w:rsidP="002D2122">
      <w:pPr>
        <w:pStyle w:val="a5"/>
        <w:spacing w:before="0" w:after="0"/>
        <w:ind w:left="709" w:right="397"/>
        <w:contextualSpacing/>
        <w:jc w:val="both"/>
      </w:pPr>
      <w:r w:rsidRPr="002D2122">
        <w:t>5.7.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муниципальными правовыми актами администрации муниципального образования «Еравнинский  район» настоящим  Уставом к компетенции Учредителя и органов управления Учреждением.</w:t>
      </w:r>
    </w:p>
    <w:p w:rsidR="00514426" w:rsidRPr="002D2122" w:rsidRDefault="00514426" w:rsidP="002D2122">
      <w:pPr>
        <w:pStyle w:val="a5"/>
        <w:spacing w:before="0" w:after="0"/>
        <w:ind w:left="709" w:right="397"/>
        <w:contextualSpacing/>
        <w:jc w:val="both"/>
        <w:rPr>
          <w:b/>
          <w:bCs/>
        </w:rPr>
      </w:pPr>
      <w:r w:rsidRPr="002D2122">
        <w:rPr>
          <w:iCs/>
        </w:rPr>
        <w:t xml:space="preserve">5.8. </w:t>
      </w:r>
      <w:r w:rsidRPr="002D2122">
        <w:rPr>
          <w:b/>
          <w:iCs/>
        </w:rPr>
        <w:t>Д</w:t>
      </w:r>
      <w:r w:rsidRPr="002D2122">
        <w:rPr>
          <w:b/>
          <w:bCs/>
        </w:rPr>
        <w:t xml:space="preserve">иректор Учреждения: </w:t>
      </w:r>
    </w:p>
    <w:p w:rsidR="00514426" w:rsidRPr="002D2122" w:rsidRDefault="00514426" w:rsidP="002D2122">
      <w:pPr>
        <w:pStyle w:val="a5"/>
        <w:spacing w:before="0" w:after="0"/>
        <w:ind w:left="709" w:right="397"/>
        <w:contextualSpacing/>
        <w:jc w:val="both"/>
      </w:pPr>
      <w:r w:rsidRPr="002D2122">
        <w:t>5.8.1. Без доверенности действует от имени Учреждения, в том числе представляет его интересы и совершает сделки от его имени.</w:t>
      </w:r>
    </w:p>
    <w:p w:rsidR="00514426" w:rsidRPr="002D2122" w:rsidRDefault="00514426" w:rsidP="002D2122">
      <w:pPr>
        <w:pStyle w:val="a5"/>
        <w:spacing w:before="0" w:after="0"/>
        <w:ind w:left="709" w:right="397"/>
        <w:contextualSpacing/>
        <w:jc w:val="both"/>
      </w:pPr>
      <w:r w:rsidRPr="002D2122">
        <w:rPr>
          <w:i/>
          <w:iCs/>
        </w:rPr>
        <w:t xml:space="preserve">5.8.2. </w:t>
      </w:r>
      <w:r w:rsidRPr="002D2122">
        <w:t>Утверждает структуру и штатное расписание Учреждения.</w:t>
      </w:r>
    </w:p>
    <w:p w:rsidR="00514426" w:rsidRPr="002D2122" w:rsidRDefault="00514426" w:rsidP="002D2122">
      <w:pPr>
        <w:pStyle w:val="a5"/>
        <w:spacing w:before="0" w:after="0"/>
        <w:ind w:left="709" w:right="397"/>
        <w:contextualSpacing/>
        <w:jc w:val="both"/>
      </w:pPr>
      <w:r w:rsidRPr="002D2122">
        <w:t xml:space="preserve">5.8.3. Утверждает план финансово-хозяйственной деятельности Учреждения, регламентирующие деятельность Учреждения внутренние документы, локальные нормативные акты, представляет годовую бухгалтерскую отчетность наблюдательному совету для утверждения. </w:t>
      </w:r>
    </w:p>
    <w:p w:rsidR="00514426" w:rsidRPr="002D2122" w:rsidRDefault="00514426" w:rsidP="002D2122">
      <w:pPr>
        <w:pStyle w:val="a5"/>
        <w:spacing w:before="0" w:after="0"/>
        <w:ind w:left="709" w:right="397"/>
        <w:contextualSpacing/>
        <w:jc w:val="both"/>
      </w:pPr>
      <w:r w:rsidRPr="002D2122">
        <w:t xml:space="preserve">5.8.4. В пределах своей компетенции издает приказы и дает указания, обязательные для исполнения всеми работниками Учреждения. </w:t>
      </w:r>
    </w:p>
    <w:p w:rsidR="00514426" w:rsidRPr="002D2122" w:rsidRDefault="00514426" w:rsidP="002D2122">
      <w:pPr>
        <w:pStyle w:val="a5"/>
        <w:spacing w:before="0" w:after="0"/>
        <w:ind w:left="709" w:right="397"/>
        <w:contextualSpacing/>
        <w:jc w:val="both"/>
      </w:pPr>
      <w:r w:rsidRPr="002D2122">
        <w:t xml:space="preserve">5.8.5. Распоряжается в установленном порядке имуществом Учреждения: </w:t>
      </w:r>
    </w:p>
    <w:p w:rsidR="00514426" w:rsidRPr="002D2122" w:rsidRDefault="00514426" w:rsidP="002D2122">
      <w:pPr>
        <w:pStyle w:val="a5"/>
        <w:spacing w:before="0" w:after="0"/>
        <w:ind w:left="709" w:right="397"/>
        <w:contextualSpacing/>
        <w:jc w:val="both"/>
      </w:pPr>
      <w:r w:rsidRPr="002D2122">
        <w:rPr>
          <w:iCs/>
        </w:rPr>
        <w:t>5.8.6.</w:t>
      </w:r>
      <w:r w:rsidRPr="002D2122">
        <w:rPr>
          <w:i/>
          <w:iCs/>
        </w:rPr>
        <w:t xml:space="preserve"> </w:t>
      </w:r>
      <w:r w:rsidRPr="002D2122">
        <w:t xml:space="preserve">Заключает договоры, в том числе трудовые договоры с работниками Учреждения. </w:t>
      </w:r>
    </w:p>
    <w:p w:rsidR="00514426" w:rsidRPr="002D2122" w:rsidRDefault="00514426" w:rsidP="002D2122">
      <w:pPr>
        <w:pStyle w:val="a5"/>
        <w:spacing w:before="0" w:after="0"/>
        <w:ind w:left="709" w:right="397"/>
        <w:contextualSpacing/>
        <w:jc w:val="both"/>
      </w:pPr>
      <w:r w:rsidRPr="002D2122">
        <w:t>5.8.7. Выдает доверенности, открывает лицевые счета.</w:t>
      </w:r>
    </w:p>
    <w:p w:rsidR="00514426" w:rsidRPr="002D2122" w:rsidRDefault="00514426" w:rsidP="002D2122">
      <w:pPr>
        <w:pStyle w:val="a5"/>
        <w:spacing w:before="0" w:after="0"/>
        <w:ind w:left="709" w:right="397"/>
        <w:contextualSpacing/>
        <w:jc w:val="both"/>
      </w:pPr>
      <w:r w:rsidRPr="002D2122">
        <w:t>5.8.8. Пользуется правом распоряжения средствами Учреждения в установленном законом порядке.</w:t>
      </w:r>
    </w:p>
    <w:p w:rsidR="00514426" w:rsidRPr="002D2122" w:rsidRDefault="00514426" w:rsidP="002D2122">
      <w:pPr>
        <w:pStyle w:val="a5"/>
        <w:spacing w:before="0" w:after="0"/>
        <w:ind w:left="709" w:right="397"/>
        <w:contextualSpacing/>
        <w:jc w:val="both"/>
      </w:pPr>
      <w:r w:rsidRPr="002D2122">
        <w:t>5.8.9. Применяет к работникам Учреждения меры поощрения и дисциплинарного взыскания в соответствии с действующим законодательством Российской Федерации.</w:t>
      </w:r>
    </w:p>
    <w:p w:rsidR="00514426" w:rsidRPr="002D2122" w:rsidRDefault="00514426" w:rsidP="002D2122">
      <w:pPr>
        <w:pStyle w:val="a5"/>
        <w:spacing w:before="0" w:after="0"/>
        <w:ind w:left="709" w:right="397"/>
        <w:contextualSpacing/>
        <w:jc w:val="both"/>
      </w:pPr>
      <w:r w:rsidRPr="002D2122">
        <w:t>5.8.10. Осуществляет иные права и обязанности, предусмотренные законодательством Российской Федерации, Республики Бурятия, муниципальными правовыми актами администрации муниципального образования «Еравнинский район», настоящим Уставом, трудовым договором.</w:t>
      </w:r>
    </w:p>
    <w:p w:rsidR="00514426" w:rsidRPr="002D2122" w:rsidRDefault="00514426" w:rsidP="002D2122">
      <w:pPr>
        <w:pStyle w:val="a5"/>
        <w:spacing w:before="0" w:after="0"/>
        <w:ind w:left="709" w:right="397"/>
        <w:contextualSpacing/>
        <w:jc w:val="both"/>
        <w:rPr>
          <w:b/>
          <w:bCs/>
        </w:rPr>
      </w:pPr>
      <w:r w:rsidRPr="002D2122">
        <w:rPr>
          <w:b/>
          <w:bCs/>
        </w:rPr>
        <w:t>5.9. К компетенции Учредителя в области управления Учреждением относятся:</w:t>
      </w:r>
    </w:p>
    <w:p w:rsidR="00514426" w:rsidRPr="002D2122" w:rsidRDefault="00514426" w:rsidP="002D2122">
      <w:pPr>
        <w:pStyle w:val="a5"/>
        <w:spacing w:before="0" w:after="0"/>
        <w:ind w:left="709" w:right="397"/>
        <w:contextualSpacing/>
        <w:jc w:val="both"/>
      </w:pPr>
      <w:r w:rsidRPr="002D2122">
        <w:rPr>
          <w:iCs/>
        </w:rPr>
        <w:t>5.9.1.</w:t>
      </w:r>
      <w:r w:rsidRPr="002D2122">
        <w:rPr>
          <w:i/>
          <w:iCs/>
        </w:rPr>
        <w:t xml:space="preserve"> </w:t>
      </w:r>
      <w:r w:rsidRPr="002D2122">
        <w:t>Утверждение устава Учреждения, а также изменений к нему.</w:t>
      </w:r>
    </w:p>
    <w:p w:rsidR="00514426" w:rsidRPr="002D2122" w:rsidRDefault="00514426" w:rsidP="002D2122">
      <w:pPr>
        <w:pStyle w:val="a5"/>
        <w:spacing w:before="0" w:after="0"/>
        <w:ind w:left="709" w:right="397"/>
        <w:contextualSpacing/>
        <w:jc w:val="both"/>
      </w:pPr>
      <w:r w:rsidRPr="002D2122">
        <w:t>5.9.2. Рассмотрение и одобрение предложений директора Учреждения о создании и ликвидации филиалов Учреждения, об открытии и о закрытии его представительств.</w:t>
      </w:r>
    </w:p>
    <w:p w:rsidR="00514426" w:rsidRPr="002D2122" w:rsidRDefault="00514426" w:rsidP="002D2122">
      <w:pPr>
        <w:pStyle w:val="a5"/>
        <w:spacing w:before="0" w:after="0"/>
        <w:ind w:left="709" w:right="397"/>
        <w:contextualSpacing/>
        <w:jc w:val="both"/>
      </w:pPr>
      <w:r w:rsidRPr="002D2122">
        <w:rPr>
          <w:iCs/>
        </w:rPr>
        <w:t>5.9.3.</w:t>
      </w:r>
      <w:r w:rsidRPr="002D2122">
        <w:rPr>
          <w:i/>
          <w:iCs/>
        </w:rPr>
        <w:t xml:space="preserve"> </w:t>
      </w:r>
      <w:r w:rsidRPr="002D2122">
        <w:t>Утверждение передаточного акта или разделительного баланса, промежуточного и окончательного ликвидационного баланса.</w:t>
      </w:r>
    </w:p>
    <w:p w:rsidR="00514426" w:rsidRPr="002D2122" w:rsidRDefault="00514426" w:rsidP="002D2122">
      <w:pPr>
        <w:pStyle w:val="a5"/>
        <w:spacing w:before="0" w:after="0"/>
        <w:ind w:left="709" w:right="397"/>
        <w:contextualSpacing/>
        <w:jc w:val="both"/>
      </w:pPr>
      <w:r w:rsidRPr="002D2122">
        <w:rPr>
          <w:iCs/>
        </w:rPr>
        <w:t>5.9.4.</w:t>
      </w:r>
      <w:r w:rsidRPr="002D2122">
        <w:rPr>
          <w:i/>
          <w:iCs/>
        </w:rPr>
        <w:t xml:space="preserve"> </w:t>
      </w:r>
      <w:r w:rsidRPr="002D2122">
        <w:t>Рассмотрение и одобрение предложений директора Учреждения о совершении сделок с имуществом Учреждения в случаях, если в соответствии с федеральным законодательством для совершения таких сделок требуется согласие Учредителя.</w:t>
      </w:r>
    </w:p>
    <w:p w:rsidR="00514426" w:rsidRPr="002D2122" w:rsidRDefault="00514426" w:rsidP="002D2122">
      <w:pPr>
        <w:pStyle w:val="a5"/>
        <w:spacing w:before="0" w:after="0"/>
        <w:ind w:left="709" w:right="397"/>
        <w:contextualSpacing/>
        <w:jc w:val="both"/>
      </w:pPr>
      <w:r w:rsidRPr="002D2122">
        <w:rPr>
          <w:iCs/>
        </w:rPr>
        <w:t>5.9.5.</w:t>
      </w:r>
      <w:r w:rsidRPr="002D2122">
        <w:rPr>
          <w:i/>
          <w:iCs/>
        </w:rPr>
        <w:t xml:space="preserve"> </w:t>
      </w:r>
      <w:r w:rsidRPr="002D2122">
        <w:t>Установление муниципального задания для Учреждения в соответствии с его основной деятельностью и осуществление финансового обеспечения выполнения этого задания, досрочное прекращение муниципального задания Учреждению в случаях и порядке, предусмотренных муниципальными правовыми актами  муниципального образования «Еравнинский район».</w:t>
      </w:r>
    </w:p>
    <w:p w:rsidR="00514426" w:rsidRPr="002D2122" w:rsidRDefault="00514426" w:rsidP="002D2122">
      <w:pPr>
        <w:pStyle w:val="a5"/>
        <w:spacing w:before="0" w:after="0"/>
        <w:ind w:left="709" w:right="397"/>
        <w:contextualSpacing/>
        <w:jc w:val="both"/>
      </w:pPr>
      <w:r w:rsidRPr="002D2122">
        <w:rPr>
          <w:iCs/>
        </w:rPr>
        <w:t xml:space="preserve">5.9.6. Утверждение </w:t>
      </w:r>
      <w:r w:rsidRPr="002D2122">
        <w:t>порядка составления и утверждения плана финансово- хозяйственной деятельности, отчета о результатах деятельности автономного учреждения и об использовании закрепленного за ним муниципального имущества Учреждения.</w:t>
      </w:r>
    </w:p>
    <w:p w:rsidR="00514426" w:rsidRPr="002D2122" w:rsidRDefault="00514426" w:rsidP="002D2122">
      <w:pPr>
        <w:pStyle w:val="a5"/>
        <w:spacing w:before="0" w:after="0"/>
        <w:ind w:left="709" w:right="397"/>
        <w:contextualSpacing/>
        <w:jc w:val="both"/>
      </w:pPr>
      <w:r w:rsidRPr="002D2122">
        <w:rPr>
          <w:iCs/>
        </w:rPr>
        <w:t>5.9.7. Д</w:t>
      </w:r>
      <w:r w:rsidRPr="002D2122">
        <w:t xml:space="preserve">ача согласия на распоряжение недвижимым имуществом и особо ценным движимым имуществом, закрепленными или приобретенными автономным учреждением за счет средств, выделенных ему Учредителем на приобретение этого имущества. </w:t>
      </w:r>
    </w:p>
    <w:p w:rsidR="00514426" w:rsidRPr="002D2122" w:rsidRDefault="00514426" w:rsidP="002D2122">
      <w:pPr>
        <w:pStyle w:val="a5"/>
        <w:spacing w:before="0" w:after="0"/>
        <w:ind w:left="709" w:right="397"/>
        <w:contextualSpacing/>
        <w:jc w:val="both"/>
      </w:pPr>
      <w:r w:rsidRPr="002D2122">
        <w:t>5</w:t>
      </w:r>
      <w:r w:rsidRPr="002D2122">
        <w:rPr>
          <w:iCs/>
        </w:rPr>
        <w:t>.9.8.</w:t>
      </w:r>
      <w:r w:rsidRPr="002D2122">
        <w:rPr>
          <w:i/>
          <w:iCs/>
        </w:rPr>
        <w:t xml:space="preserve"> </w:t>
      </w:r>
      <w:r w:rsidRPr="002D2122">
        <w:rPr>
          <w:iCs/>
        </w:rPr>
        <w:t>О</w:t>
      </w:r>
      <w:r w:rsidRPr="002D2122">
        <w:t>пределение средств массовой информации, в которых Учреждение должно публиковать отчет о своей деятельности и об использовании закрепленного за ним имущества.</w:t>
      </w:r>
    </w:p>
    <w:p w:rsidR="00514426" w:rsidRPr="002D2122" w:rsidRDefault="00514426" w:rsidP="002D2122">
      <w:pPr>
        <w:pStyle w:val="a5"/>
        <w:spacing w:before="0" w:after="0"/>
        <w:ind w:left="709" w:right="397"/>
        <w:contextualSpacing/>
        <w:jc w:val="both"/>
      </w:pPr>
      <w:r w:rsidRPr="002D2122">
        <w:rPr>
          <w:iCs/>
        </w:rPr>
        <w:t>5.9.9.</w:t>
      </w:r>
      <w:r w:rsidRPr="002D2122">
        <w:rPr>
          <w:i/>
          <w:iCs/>
        </w:rPr>
        <w:t xml:space="preserve"> </w:t>
      </w:r>
      <w:r w:rsidRPr="002D2122">
        <w:t>Согласование программы развития Учреждения.</w:t>
      </w:r>
    </w:p>
    <w:p w:rsidR="00514426" w:rsidRPr="002D2122" w:rsidRDefault="00514426" w:rsidP="002D2122">
      <w:pPr>
        <w:pStyle w:val="a5"/>
        <w:spacing w:before="0" w:after="0"/>
        <w:ind w:left="709" w:right="397"/>
        <w:contextualSpacing/>
        <w:jc w:val="both"/>
      </w:pPr>
      <w:r w:rsidRPr="002D2122">
        <w:t>5.9.10. Издание приказов, методических рекомендаций и обязательных для исполнения инструктивных материалов по осуществлению деятельности Учреждения в рамках своей компетенции.</w:t>
      </w:r>
    </w:p>
    <w:p w:rsidR="00514426" w:rsidRPr="002D2122" w:rsidRDefault="00514426" w:rsidP="002D2122">
      <w:pPr>
        <w:pStyle w:val="a5"/>
        <w:spacing w:before="0" w:after="0"/>
        <w:ind w:left="709" w:right="397"/>
        <w:contextualSpacing/>
        <w:jc w:val="both"/>
      </w:pPr>
      <w:r w:rsidRPr="002D2122">
        <w:t xml:space="preserve">5.9.11. Установление требований к содержанию и формам отчетности, а также порядка представления отчетности о деятельности Учреждения. </w:t>
      </w:r>
    </w:p>
    <w:p w:rsidR="00514426" w:rsidRPr="002D2122" w:rsidRDefault="00514426" w:rsidP="002D2122">
      <w:pPr>
        <w:pStyle w:val="a5"/>
        <w:spacing w:before="0" w:after="0"/>
        <w:ind w:left="709" w:right="397"/>
        <w:contextualSpacing/>
        <w:jc w:val="both"/>
      </w:pPr>
      <w:r w:rsidRPr="002D2122">
        <w:t>5.9.12. Разработка стандартов качества предоставления муниципальных услуг (выполнения работ).</w:t>
      </w:r>
    </w:p>
    <w:p w:rsidR="00514426" w:rsidRPr="002D2122" w:rsidRDefault="00514426" w:rsidP="002D2122">
      <w:pPr>
        <w:pStyle w:val="a5"/>
        <w:spacing w:before="0" w:after="0"/>
        <w:ind w:left="709" w:right="397"/>
        <w:contextualSpacing/>
        <w:jc w:val="both"/>
      </w:pPr>
      <w:r w:rsidRPr="002D2122">
        <w:t xml:space="preserve">5.9.13. Проведение плановых и внеплановых проверок оказания Учреждением муниципальных услуг (выполнения работ) в порядке, предусмотренном муниципальными правовыми актами администрации муниципального образования «Еравнинский район». </w:t>
      </w:r>
    </w:p>
    <w:p w:rsidR="00514426" w:rsidRPr="002D2122" w:rsidRDefault="00514426" w:rsidP="002D2122">
      <w:pPr>
        <w:pStyle w:val="a5"/>
        <w:spacing w:before="0" w:after="0"/>
        <w:ind w:left="709" w:right="397"/>
        <w:contextualSpacing/>
        <w:jc w:val="both"/>
      </w:pPr>
      <w:r w:rsidRPr="002D2122">
        <w:t xml:space="preserve">5.9.14. Осуществление муниципального финансового контроля в отношении Учреждения в порядке, предусмотренном муниципальными правовыми актами </w:t>
      </w:r>
      <w:r w:rsidR="00A542A5" w:rsidRPr="002D2122">
        <w:t>администрации муниципального образования «Еравнинский район»</w:t>
      </w:r>
      <w:r w:rsidRPr="002D2122">
        <w:t>.</w:t>
      </w:r>
    </w:p>
    <w:p w:rsidR="00514426" w:rsidRPr="002D2122" w:rsidRDefault="00514426" w:rsidP="002D2122">
      <w:pPr>
        <w:pStyle w:val="a5"/>
        <w:spacing w:before="0" w:after="0"/>
        <w:ind w:left="709" w:right="397"/>
        <w:contextualSpacing/>
        <w:jc w:val="both"/>
      </w:pPr>
      <w:r w:rsidRPr="002D2122">
        <w:t xml:space="preserve">5.9.15. Осуществление ведомственного контроля за соблюдением трудового законодательства и иных нормативных правовых актов, содержащих нормы трудового права. </w:t>
      </w:r>
    </w:p>
    <w:p w:rsidR="00514426" w:rsidRPr="002D2122" w:rsidRDefault="00514426" w:rsidP="002D2122">
      <w:pPr>
        <w:pStyle w:val="a5"/>
        <w:spacing w:before="0" w:after="0"/>
        <w:ind w:left="709" w:right="397"/>
        <w:contextualSpacing/>
        <w:jc w:val="both"/>
      </w:pPr>
      <w:r w:rsidRPr="002D2122">
        <w:t>5.9.16 Осуществление контроля за материально-техническим оснащением Учреждения, контроля за обеспечением сохранности муниципального имущества - зданий, сооружений и инженерных сетей Учреждения, а также за своевременностью и полнотой принятия мер, направленных на возмещение убытков (вреда), причиненных имуществу Учреждения.</w:t>
      </w:r>
    </w:p>
    <w:p w:rsidR="00514426" w:rsidRPr="002D2122" w:rsidRDefault="00514426" w:rsidP="002D2122">
      <w:pPr>
        <w:pStyle w:val="a5"/>
        <w:spacing w:before="0" w:after="0"/>
        <w:ind w:left="709" w:right="397"/>
        <w:contextualSpacing/>
        <w:jc w:val="both"/>
      </w:pPr>
      <w:r w:rsidRPr="002D2122">
        <w:t>5.9.17 Осуществление мероприятий по проверке готовности Учреждения к новому учебному году.</w:t>
      </w:r>
    </w:p>
    <w:p w:rsidR="00514426" w:rsidRPr="002D2122" w:rsidRDefault="00514426" w:rsidP="002D2122">
      <w:pPr>
        <w:pStyle w:val="a5"/>
        <w:spacing w:before="0" w:after="0"/>
        <w:ind w:left="709" w:right="397"/>
        <w:contextualSpacing/>
        <w:jc w:val="both"/>
      </w:pPr>
      <w:r w:rsidRPr="002D2122">
        <w:t xml:space="preserve">5.9.18. Обеспечение перевода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а также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514426" w:rsidRPr="00EE62A3" w:rsidRDefault="00EE62A3" w:rsidP="00EE62A3">
      <w:pPr>
        <w:pStyle w:val="a5"/>
        <w:spacing w:before="0" w:after="0"/>
        <w:ind w:left="705" w:right="397"/>
        <w:contextualSpacing/>
        <w:jc w:val="both"/>
        <w:rPr>
          <w:color w:val="FF0000"/>
        </w:rPr>
      </w:pPr>
      <w:r>
        <w:t>5.9.19</w:t>
      </w:r>
      <w:r w:rsidR="00514426" w:rsidRPr="002D2122">
        <w:t>. В случае отказа в приеме ребенка в общеобразовательную организацию по причине отсутствия в ней свободных мест, осуществление его устройства в другую общеобразовательную организацию на основании обращения родителей (законных представителей) ребенка.</w:t>
      </w:r>
    </w:p>
    <w:p w:rsidR="00EE62A3" w:rsidRDefault="00EE62A3" w:rsidP="00EE62A3">
      <w:pPr>
        <w:pStyle w:val="a5"/>
        <w:spacing w:before="0" w:after="0"/>
        <w:ind w:left="709" w:right="397"/>
        <w:contextualSpacing/>
        <w:jc w:val="both"/>
      </w:pPr>
      <w:r>
        <w:t>5.9.20</w:t>
      </w:r>
      <w:r w:rsidR="00514426" w:rsidRPr="002D2122">
        <w:t xml:space="preserve">. Дача согласия на оставление обучающимся, достигшим возраста пятнадцати лет, общеобразовательной организации до получения основного общего образования. Совместно с комиссией по делам несовершеннолетних и защите их прав и родителями (законными представителями) несовершеннолетнего, оставившего общеобразовательную организацию до получения основного общего образования,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
    <w:p w:rsidR="00514426" w:rsidRPr="002D2122" w:rsidRDefault="00EE62A3" w:rsidP="00EE62A3">
      <w:pPr>
        <w:pStyle w:val="a5"/>
        <w:spacing w:before="0" w:after="0"/>
        <w:ind w:left="709" w:right="397"/>
        <w:contextualSpacing/>
        <w:jc w:val="both"/>
      </w:pPr>
      <w:r>
        <w:t>5.9.21</w:t>
      </w:r>
      <w:r w:rsidR="00514426" w:rsidRPr="002D2122">
        <w:t>. Осуществление иных полномочий, предусмотренных законодательством об образовании, иными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Республики Бурятия, муниципальными правовыми актами</w:t>
      </w:r>
      <w:r w:rsidR="00A542A5" w:rsidRPr="002D2122">
        <w:t xml:space="preserve"> администрации муниципального образования «Еравнинский район»</w:t>
      </w:r>
      <w:r w:rsidR="00514426" w:rsidRPr="002D2122">
        <w:t xml:space="preserve"> и  настоящим Уставом.</w:t>
      </w:r>
    </w:p>
    <w:p w:rsidR="00514426" w:rsidRPr="002D2122" w:rsidRDefault="00514426" w:rsidP="002D2122">
      <w:pPr>
        <w:pStyle w:val="a5"/>
        <w:spacing w:before="0" w:after="0"/>
        <w:ind w:left="709" w:right="397"/>
        <w:contextualSpacing/>
        <w:jc w:val="both"/>
        <w:rPr>
          <w:b/>
          <w:bCs/>
        </w:rPr>
      </w:pPr>
      <w:r w:rsidRPr="002D2122">
        <w:t xml:space="preserve">5.10. 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Учреждении действует </w:t>
      </w:r>
      <w:r w:rsidRPr="002D2122">
        <w:rPr>
          <w:b/>
          <w:bCs/>
        </w:rPr>
        <w:t>педагогический совет.</w:t>
      </w:r>
    </w:p>
    <w:p w:rsidR="00514426" w:rsidRPr="002D2122" w:rsidRDefault="00514426" w:rsidP="002D2122">
      <w:pPr>
        <w:pStyle w:val="a5"/>
        <w:spacing w:before="0" w:after="0"/>
        <w:ind w:left="709" w:right="397"/>
        <w:contextualSpacing/>
        <w:jc w:val="both"/>
      </w:pPr>
      <w:r w:rsidRPr="002D2122">
        <w:t>5.10.1. Педагогический совет является постоянно действующим, коллегиальным органом управления Учреждением, организуется в составе директора Учреждения, заместителей директора по учебной и воспитательной работе, библиотекаря, всех педагогических работников, медицинских работников.</w:t>
      </w:r>
    </w:p>
    <w:p w:rsidR="00514426" w:rsidRPr="002D2122" w:rsidRDefault="00514426" w:rsidP="002D2122">
      <w:pPr>
        <w:pStyle w:val="a5"/>
        <w:spacing w:before="0" w:after="0"/>
        <w:ind w:left="709" w:right="397"/>
        <w:contextualSpacing/>
        <w:jc w:val="both"/>
      </w:pPr>
      <w:r w:rsidRPr="002D2122">
        <w:t>5.10.2. На заседании Педагогического совета избираются председатель, заместитель председателя и секретарь Педагогического совета.</w:t>
      </w:r>
    </w:p>
    <w:p w:rsidR="00514426" w:rsidRPr="002D2122" w:rsidRDefault="00514426" w:rsidP="002D2122">
      <w:pPr>
        <w:pStyle w:val="a5"/>
        <w:spacing w:before="0" w:after="0"/>
        <w:ind w:left="709" w:right="397"/>
        <w:contextualSpacing/>
        <w:jc w:val="both"/>
      </w:pPr>
      <w:r w:rsidRPr="002D2122">
        <w:t>5.10.3. Деятельность Педагогического совета основывается на принципах добровольности и безвозмездности участия в его работе, коллегиальности принятия решений, гласности.</w:t>
      </w:r>
    </w:p>
    <w:p w:rsidR="00514426" w:rsidRPr="002D2122" w:rsidRDefault="00514426" w:rsidP="002D2122">
      <w:pPr>
        <w:pStyle w:val="a5"/>
        <w:spacing w:before="0" w:after="0"/>
        <w:ind w:left="709" w:right="397"/>
        <w:contextualSpacing/>
        <w:jc w:val="both"/>
      </w:pPr>
      <w:r w:rsidRPr="002D2122">
        <w:t>5.10.4. Члены Педагогического совета принимают участие в его работе на общественных началах.</w:t>
      </w:r>
    </w:p>
    <w:p w:rsidR="00514426" w:rsidRPr="002D2122" w:rsidRDefault="00514426" w:rsidP="002D2122">
      <w:pPr>
        <w:pStyle w:val="a5"/>
        <w:spacing w:before="0" w:after="0"/>
        <w:ind w:left="709" w:right="397"/>
        <w:contextualSpacing/>
        <w:jc w:val="both"/>
      </w:pPr>
      <w:r w:rsidRPr="002D2122">
        <w:t xml:space="preserve">5.10.5. Основными задачами Педагогического совета являются: </w:t>
      </w:r>
    </w:p>
    <w:p w:rsidR="00514426" w:rsidRPr="002D2122" w:rsidRDefault="00514426" w:rsidP="002D2122">
      <w:pPr>
        <w:pStyle w:val="a5"/>
        <w:spacing w:before="0" w:after="0"/>
        <w:ind w:left="709" w:right="397"/>
        <w:contextualSpacing/>
        <w:jc w:val="both"/>
      </w:pPr>
      <w:r w:rsidRPr="002D2122">
        <w:t xml:space="preserve">а) рассмотрение вопросов организации учебно-воспитательного процесса в Учреждении; </w:t>
      </w:r>
    </w:p>
    <w:p w:rsidR="00514426" w:rsidRPr="002D2122" w:rsidRDefault="00514426" w:rsidP="002D2122">
      <w:pPr>
        <w:pStyle w:val="a5"/>
        <w:spacing w:before="0" w:after="0"/>
        <w:ind w:left="709" w:right="397"/>
        <w:contextualSpacing/>
        <w:jc w:val="both"/>
      </w:pPr>
      <w:r w:rsidRPr="002D2122">
        <w:t xml:space="preserve">б) изучение и распространение передового педагогического опыта; </w:t>
      </w:r>
    </w:p>
    <w:p w:rsidR="00514426" w:rsidRPr="002D2122" w:rsidRDefault="00514426" w:rsidP="002D2122">
      <w:pPr>
        <w:pStyle w:val="a5"/>
        <w:spacing w:before="0" w:after="0"/>
        <w:ind w:left="709" w:right="397"/>
        <w:contextualSpacing/>
        <w:jc w:val="both"/>
      </w:pPr>
      <w:r w:rsidRPr="002D2122">
        <w:t>в) определение стратегии и тактики развития Учреждения;</w:t>
      </w:r>
    </w:p>
    <w:p w:rsidR="00514426" w:rsidRPr="002D2122" w:rsidRDefault="00514426" w:rsidP="002D2122">
      <w:pPr>
        <w:pStyle w:val="a5"/>
        <w:spacing w:before="0" w:after="0"/>
        <w:ind w:left="709" w:right="397"/>
        <w:contextualSpacing/>
        <w:jc w:val="both"/>
      </w:pPr>
      <w:r w:rsidRPr="002D2122">
        <w:t>г) рассмотрение вопросов, связанных с поведением и обучением обучающихся.</w:t>
      </w:r>
    </w:p>
    <w:p w:rsidR="00514426" w:rsidRPr="002D2122" w:rsidRDefault="00514426" w:rsidP="002D2122">
      <w:pPr>
        <w:pStyle w:val="a5"/>
        <w:spacing w:before="0" w:after="0"/>
        <w:ind w:left="709" w:right="397"/>
        <w:contextualSpacing/>
        <w:jc w:val="both"/>
      </w:pPr>
      <w:r w:rsidRPr="002D2122">
        <w:t xml:space="preserve">5.10.6. Основными функциями Педагогического совета являются: </w:t>
      </w:r>
    </w:p>
    <w:p w:rsidR="00514426" w:rsidRPr="002D2122" w:rsidRDefault="00514426" w:rsidP="002D2122">
      <w:pPr>
        <w:pStyle w:val="a5"/>
        <w:spacing w:before="0" w:after="0"/>
        <w:ind w:left="709" w:right="397"/>
        <w:contextualSpacing/>
        <w:jc w:val="both"/>
      </w:pPr>
      <w:r w:rsidRPr="002D2122">
        <w:t xml:space="preserve">а) рассмотрение и обсуждение концепции развития Учреждения; </w:t>
      </w:r>
    </w:p>
    <w:p w:rsidR="00514426" w:rsidRPr="002D2122" w:rsidRDefault="00514426" w:rsidP="002D2122">
      <w:pPr>
        <w:pStyle w:val="a5"/>
        <w:spacing w:before="0" w:after="0"/>
        <w:ind w:left="709" w:right="397"/>
        <w:contextualSpacing/>
        <w:jc w:val="both"/>
      </w:pPr>
      <w:r w:rsidRPr="002D2122">
        <w:t>б) рассмотрение и обсуждение планов учебно-воспитательной и методической работы Учреждения, при необходимости - плана развития и укрепления учебной и материально - технической базы Учреждения;</w:t>
      </w:r>
    </w:p>
    <w:p w:rsidR="00514426" w:rsidRPr="002D2122" w:rsidRDefault="00514426" w:rsidP="002D2122">
      <w:pPr>
        <w:pStyle w:val="a5"/>
        <w:spacing w:before="0" w:after="0"/>
        <w:ind w:left="709" w:right="397"/>
        <w:contextualSpacing/>
        <w:jc w:val="both"/>
      </w:pPr>
      <w:r w:rsidRPr="002D2122">
        <w:t>в) рассмотрение состояния, мер и мероприятий по реализации федерального государственного образовательного стандарта общего образования, в том числе учебно- программного, учебно-методического обеспечения образовательного процесса;</w:t>
      </w:r>
    </w:p>
    <w:p w:rsidR="00514426" w:rsidRPr="002D2122" w:rsidRDefault="00514426" w:rsidP="002D2122">
      <w:pPr>
        <w:pStyle w:val="a5"/>
        <w:spacing w:before="0" w:after="0"/>
        <w:ind w:left="709" w:right="397"/>
        <w:contextualSpacing/>
        <w:jc w:val="both"/>
      </w:pPr>
      <w:r w:rsidRPr="002D2122">
        <w:t>г) определение порядка проведения промежуточных аттестаций обучающихся;</w:t>
      </w:r>
    </w:p>
    <w:p w:rsidR="00514426" w:rsidRPr="002D2122" w:rsidRDefault="00514426" w:rsidP="002D2122">
      <w:pPr>
        <w:pStyle w:val="a5"/>
        <w:spacing w:before="0" w:after="0"/>
        <w:ind w:left="709" w:right="397"/>
        <w:contextualSpacing/>
        <w:jc w:val="both"/>
      </w:pPr>
      <w:r w:rsidRPr="002D2122">
        <w:t>д) рассмотрение состояния и итогов воспитательной работы Учреждения, состояния дисциплины обучающихся, заслушивание отчетов работы классных руководителей, руководителей методических объединений и других работников Учреждения;</w:t>
      </w:r>
    </w:p>
    <w:p w:rsidR="00514426" w:rsidRPr="002D2122" w:rsidRDefault="00514426" w:rsidP="002D2122">
      <w:pPr>
        <w:pStyle w:val="a5"/>
        <w:spacing w:before="0" w:after="0"/>
        <w:ind w:left="709" w:right="397"/>
        <w:contextualSpacing/>
        <w:jc w:val="both"/>
      </w:pPr>
      <w:r w:rsidRPr="002D2122">
        <w:t>е) рассмотрение состояния и итогов методической работы Учреждения, совершенствования педагогических и информационных технологий, методов и средств обучения по реализуемым формам обучения;</w:t>
      </w:r>
    </w:p>
    <w:p w:rsidR="00514426" w:rsidRPr="002D2122" w:rsidRDefault="00514426" w:rsidP="002D2122">
      <w:pPr>
        <w:pStyle w:val="a5"/>
        <w:spacing w:before="0" w:after="0"/>
        <w:ind w:left="709" w:right="397"/>
        <w:contextualSpacing/>
        <w:jc w:val="both"/>
      </w:pPr>
      <w:r w:rsidRPr="002D2122">
        <w:t>ж) заслушивание и обсуждение опыта работы педагогов в области новых педагогических и информационных технологий, авторских программ, учебников, учебных и методических пособий;</w:t>
      </w:r>
    </w:p>
    <w:p w:rsidR="00514426" w:rsidRPr="002D2122" w:rsidRDefault="00514426" w:rsidP="002D2122">
      <w:pPr>
        <w:pStyle w:val="a5"/>
        <w:spacing w:before="0" w:after="0"/>
        <w:ind w:left="709" w:right="397"/>
        <w:contextualSpacing/>
        <w:jc w:val="both"/>
      </w:pPr>
      <w:r w:rsidRPr="002D2122">
        <w:t xml:space="preserve">з) рассмотрение состояния, мер и мероприятий по совершенствованию экспериментальной работы Учреждения; </w:t>
      </w:r>
    </w:p>
    <w:p w:rsidR="00514426" w:rsidRPr="002D2122" w:rsidRDefault="00514426" w:rsidP="002D2122">
      <w:pPr>
        <w:pStyle w:val="a5"/>
        <w:spacing w:before="0" w:after="0"/>
        <w:ind w:left="709" w:right="397"/>
        <w:contextualSpacing/>
        <w:jc w:val="both"/>
      </w:pPr>
      <w:r w:rsidRPr="002D2122">
        <w:t>и) рассмотрение и обсуждение вопросов, связанных с деятельностью структурных подразделений Учреждения, а также вопросов состояния охраны труда в Учреждении;</w:t>
      </w:r>
    </w:p>
    <w:p w:rsidR="00514426" w:rsidRPr="002D2122" w:rsidRDefault="00514426" w:rsidP="002D2122">
      <w:pPr>
        <w:pStyle w:val="a5"/>
        <w:spacing w:before="0" w:after="0"/>
        <w:ind w:left="709" w:right="397"/>
        <w:contextualSpacing/>
        <w:jc w:val="both"/>
      </w:pPr>
      <w:r w:rsidRPr="002D2122">
        <w:t xml:space="preserve">к)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работе в Учреждении; внесение предложений о поощрении педагогических работников Учреждения; </w:t>
      </w:r>
    </w:p>
    <w:p w:rsidR="00514426" w:rsidRPr="002D2122" w:rsidRDefault="00514426" w:rsidP="002D2122">
      <w:pPr>
        <w:pStyle w:val="a5"/>
        <w:spacing w:before="0" w:after="0"/>
        <w:ind w:left="709" w:right="397"/>
        <w:contextualSpacing/>
        <w:jc w:val="both"/>
      </w:pPr>
      <w:r w:rsidRPr="002D2122">
        <w:t>л) рассмотрение вопросов и материалов самообследования Учреждения при подготовке его к лицензированию и государственной аккредитации;</w:t>
      </w:r>
    </w:p>
    <w:p w:rsidR="00514426" w:rsidRPr="002D2122" w:rsidRDefault="00514426" w:rsidP="002D2122">
      <w:pPr>
        <w:pStyle w:val="a5"/>
        <w:spacing w:before="0" w:after="0"/>
        <w:ind w:left="709" w:right="397"/>
        <w:contextualSpacing/>
        <w:jc w:val="both"/>
      </w:pPr>
      <w:r w:rsidRPr="002D2122">
        <w:t>м) определение направления образовательной деятельности Учреждения;</w:t>
      </w:r>
    </w:p>
    <w:p w:rsidR="00514426" w:rsidRPr="002D2122" w:rsidRDefault="00514426" w:rsidP="002D2122">
      <w:pPr>
        <w:pStyle w:val="a5"/>
        <w:spacing w:before="0" w:after="0"/>
        <w:ind w:left="709" w:right="397"/>
        <w:contextualSpacing/>
        <w:jc w:val="both"/>
      </w:pPr>
      <w:r w:rsidRPr="002D2122">
        <w:t>н) отбор и утверждение образовательных программ для использования в образовательной деятельности Учреждения;</w:t>
      </w:r>
    </w:p>
    <w:p w:rsidR="00514426" w:rsidRPr="002D2122" w:rsidRDefault="00514426" w:rsidP="002D2122">
      <w:pPr>
        <w:pStyle w:val="a5"/>
        <w:spacing w:before="0" w:after="0"/>
        <w:ind w:left="709" w:right="397"/>
        <w:contextualSpacing/>
        <w:jc w:val="both"/>
      </w:pPr>
      <w:r w:rsidRPr="002D2122">
        <w:t>о) рассмотрение вопросов организации платных образовательных услуг в Учреждении;</w:t>
      </w:r>
    </w:p>
    <w:p w:rsidR="00514426" w:rsidRPr="002D2122" w:rsidRDefault="00514426" w:rsidP="002D2122">
      <w:pPr>
        <w:pStyle w:val="a5"/>
        <w:spacing w:before="0" w:after="0"/>
        <w:ind w:left="709" w:right="397"/>
        <w:contextualSpacing/>
        <w:jc w:val="both"/>
      </w:pPr>
      <w:r w:rsidRPr="002D2122">
        <w:t>п) заслушивание отчетов директора Учреждения о создании условий для реализации образовательных программ в Учреждении;</w:t>
      </w:r>
    </w:p>
    <w:p w:rsidR="00514426" w:rsidRPr="002D2122" w:rsidRDefault="00514426" w:rsidP="002D2122">
      <w:pPr>
        <w:pStyle w:val="a5"/>
        <w:spacing w:before="0" w:after="0"/>
        <w:ind w:left="709" w:right="397"/>
        <w:contextualSpacing/>
        <w:jc w:val="both"/>
      </w:pPr>
      <w:r w:rsidRPr="002D2122">
        <w:t>р) принятие решений об отчислении из Учреждения обучающихся, достигших возраста пятнадцати лет в случаях и порядке, предусмотренном Федеральным законом «Об образовании в Российской Федерации»;</w:t>
      </w:r>
    </w:p>
    <w:p w:rsidR="00514426" w:rsidRPr="002D2122" w:rsidRDefault="00514426" w:rsidP="002D2122">
      <w:pPr>
        <w:pStyle w:val="a5"/>
        <w:spacing w:before="0" w:after="0"/>
        <w:ind w:left="709" w:right="397"/>
        <w:contextualSpacing/>
        <w:jc w:val="both"/>
      </w:pPr>
      <w:r w:rsidRPr="002D2122">
        <w:t xml:space="preserve">с) принятие решений о допуске обучающихся 9,11 классов </w:t>
      </w:r>
      <w:r w:rsidRPr="002D2122">
        <w:rPr>
          <w:i/>
          <w:iCs/>
        </w:rPr>
        <w:t xml:space="preserve">к </w:t>
      </w:r>
      <w:r w:rsidRPr="002D2122">
        <w:t>итоговой государственной аттестации, о переводе обучающихся в следующий класс, об окончании обучающимися основной и средней школы, о выдаче аттестатов об основном общем и среднем общем образовании;</w:t>
      </w:r>
    </w:p>
    <w:p w:rsidR="00514426" w:rsidRPr="002D2122" w:rsidRDefault="00514426" w:rsidP="002D2122">
      <w:pPr>
        <w:pStyle w:val="a5"/>
        <w:spacing w:before="0" w:after="0"/>
        <w:ind w:left="709" w:right="397"/>
        <w:contextualSpacing/>
        <w:jc w:val="both"/>
      </w:pPr>
      <w:r w:rsidRPr="002D2122">
        <w:t xml:space="preserve">т) рассмотрение состояния и итогов учебной работы Учреждения, результатов промежуточной и итоговой государственной аттестации, мер и мероприятий по их подготовке и проведению, причин и мер по устранению отсева обучающихся; </w:t>
      </w:r>
    </w:p>
    <w:p w:rsidR="00514426" w:rsidRPr="002D2122" w:rsidRDefault="00514426" w:rsidP="002D2122">
      <w:pPr>
        <w:pStyle w:val="a5"/>
        <w:spacing w:before="0" w:after="0"/>
        <w:ind w:left="709" w:right="397"/>
        <w:contextualSpacing/>
        <w:jc w:val="both"/>
      </w:pPr>
      <w:r w:rsidRPr="002D2122">
        <w:t>у) согласование кандидатур в члены Управляющего совета Учреждения из числа обучающихся третьей ступени общего образования, избранных на общем собрании обучающихся соответствующей ступени;</w:t>
      </w:r>
    </w:p>
    <w:p w:rsidR="00514426" w:rsidRPr="002D2122" w:rsidRDefault="00514426" w:rsidP="002D2122">
      <w:pPr>
        <w:pStyle w:val="a5"/>
        <w:spacing w:before="0" w:after="0"/>
        <w:ind w:left="709" w:right="397"/>
        <w:contextualSpacing/>
        <w:jc w:val="both"/>
      </w:pPr>
      <w:r w:rsidRPr="002D2122">
        <w:t xml:space="preserve">ф) принятие решения об освобождении обучающихся от прохождения промежуточной аттестации; </w:t>
      </w:r>
    </w:p>
    <w:p w:rsidR="00514426" w:rsidRPr="002D2122" w:rsidRDefault="00514426" w:rsidP="002D2122">
      <w:pPr>
        <w:pStyle w:val="a5"/>
        <w:spacing w:before="0" w:after="0"/>
        <w:ind w:left="709" w:right="397"/>
        <w:contextualSpacing/>
        <w:jc w:val="both"/>
      </w:pPr>
      <w:r w:rsidRPr="002D2122">
        <w:t>5.10.7. Педагогический совет обеспечивает:</w:t>
      </w:r>
    </w:p>
    <w:p w:rsidR="00514426" w:rsidRPr="002D2122" w:rsidRDefault="00514426" w:rsidP="002D2122">
      <w:pPr>
        <w:pStyle w:val="a5"/>
        <w:spacing w:before="0" w:after="0"/>
        <w:ind w:left="709" w:right="397"/>
        <w:contextualSpacing/>
        <w:jc w:val="both"/>
      </w:pPr>
      <w:r w:rsidRPr="002D2122">
        <w:t>а) использование современных педагогических и управленческих технологий в повседневной деятельности работников Учреждения;</w:t>
      </w:r>
    </w:p>
    <w:p w:rsidR="00514426" w:rsidRPr="002D2122" w:rsidRDefault="00514426" w:rsidP="002D2122">
      <w:pPr>
        <w:pStyle w:val="a5"/>
        <w:spacing w:before="0" w:after="0"/>
        <w:ind w:left="709" w:right="397"/>
        <w:contextualSpacing/>
        <w:jc w:val="both"/>
      </w:pPr>
      <w:r w:rsidRPr="002D2122">
        <w:t xml:space="preserve">б) повышение профессионального уровня педагогических работников; </w:t>
      </w:r>
    </w:p>
    <w:p w:rsidR="00514426" w:rsidRPr="002D2122" w:rsidRDefault="00514426" w:rsidP="002D2122">
      <w:pPr>
        <w:pStyle w:val="a5"/>
        <w:spacing w:before="0" w:after="0"/>
        <w:ind w:left="709" w:right="397"/>
        <w:contextualSpacing/>
        <w:jc w:val="both"/>
      </w:pPr>
      <w:r w:rsidRPr="002D2122">
        <w:t>в) инновационное развитие Учреждения.</w:t>
      </w:r>
    </w:p>
    <w:p w:rsidR="00514426" w:rsidRPr="002D2122" w:rsidRDefault="00514426" w:rsidP="002D2122">
      <w:pPr>
        <w:pStyle w:val="a5"/>
        <w:spacing w:before="0" w:after="0"/>
        <w:ind w:left="709" w:right="397"/>
        <w:contextualSpacing/>
        <w:jc w:val="both"/>
      </w:pPr>
      <w:r w:rsidRPr="002D2122">
        <w:t xml:space="preserve">5.10.8. Педагогический совет организует: </w:t>
      </w:r>
    </w:p>
    <w:p w:rsidR="00514426" w:rsidRPr="002D2122" w:rsidRDefault="00514426" w:rsidP="002D2122">
      <w:pPr>
        <w:pStyle w:val="a5"/>
        <w:spacing w:before="0" w:after="0"/>
        <w:ind w:left="709" w:right="397"/>
        <w:contextualSpacing/>
        <w:jc w:val="both"/>
      </w:pPr>
      <w:r w:rsidRPr="002D2122">
        <w:t>а) культурно-педагогическое пространство для профессионального совершенствования педагогов;</w:t>
      </w:r>
    </w:p>
    <w:p w:rsidR="00514426" w:rsidRPr="002D2122" w:rsidRDefault="00514426" w:rsidP="002D2122">
      <w:pPr>
        <w:pStyle w:val="a5"/>
        <w:spacing w:before="0" w:after="0"/>
        <w:ind w:left="709" w:right="397"/>
        <w:contextualSpacing/>
        <w:jc w:val="both"/>
      </w:pPr>
      <w:r w:rsidRPr="002D2122">
        <w:t>б) взаимодействие структурных подразделений Учреждения и педагогических работников Учреждения.</w:t>
      </w:r>
    </w:p>
    <w:p w:rsidR="00514426" w:rsidRPr="002D2122" w:rsidRDefault="00514426" w:rsidP="002D2122">
      <w:pPr>
        <w:pStyle w:val="a5"/>
        <w:spacing w:before="0" w:after="0"/>
        <w:ind w:left="709" w:right="397"/>
        <w:contextualSpacing/>
        <w:jc w:val="both"/>
      </w:pPr>
      <w:r w:rsidRPr="002D2122">
        <w:t>5.10.9. Педагогический совет утверждает:</w:t>
      </w:r>
    </w:p>
    <w:p w:rsidR="00514426" w:rsidRPr="002D2122" w:rsidRDefault="00514426" w:rsidP="002D2122">
      <w:pPr>
        <w:pStyle w:val="a5"/>
        <w:spacing w:before="0" w:after="0"/>
        <w:ind w:left="709" w:right="397"/>
        <w:contextualSpacing/>
        <w:jc w:val="both"/>
      </w:pPr>
      <w:r w:rsidRPr="002D2122">
        <w:t xml:space="preserve">а) кандидатуры для награждения государственными, ведомственными, отраслевыми наградами; </w:t>
      </w:r>
    </w:p>
    <w:p w:rsidR="00514426" w:rsidRPr="002D2122" w:rsidRDefault="00514426" w:rsidP="002D2122">
      <w:pPr>
        <w:pStyle w:val="a5"/>
        <w:spacing w:before="0" w:after="0"/>
        <w:ind w:left="709" w:right="397"/>
        <w:contextualSpacing/>
        <w:jc w:val="both"/>
      </w:pPr>
      <w:r w:rsidRPr="002D2122">
        <w:t xml:space="preserve">б) кандидатуры для участия во Всероссийском конкурсе лучших учителей в рамках приоритетного национального проекта «Образование»; </w:t>
      </w:r>
    </w:p>
    <w:p w:rsidR="00514426" w:rsidRPr="002D2122" w:rsidRDefault="00514426" w:rsidP="002D2122">
      <w:pPr>
        <w:pStyle w:val="a5"/>
        <w:spacing w:before="0" w:after="0"/>
        <w:ind w:left="709" w:right="397"/>
        <w:contextualSpacing/>
        <w:jc w:val="both"/>
      </w:pPr>
      <w:r w:rsidRPr="002D2122">
        <w:t>в) кандидатуры для награждения Почетными грамотами Главы Республики Бурятия,  Народного Хурала Республики Бурятия,    Администрации муниципального образования «</w:t>
      </w:r>
      <w:r w:rsidR="00A542A5" w:rsidRPr="002D2122">
        <w:t>Еравнинский район</w:t>
      </w:r>
      <w:r w:rsidRPr="002D2122">
        <w:t>»,</w:t>
      </w:r>
      <w:r w:rsidR="00A542A5" w:rsidRPr="002D2122">
        <w:t xml:space="preserve"> а также </w:t>
      </w:r>
      <w:r w:rsidRPr="002D2122">
        <w:t xml:space="preserve"> отраслевыми наградами.</w:t>
      </w:r>
    </w:p>
    <w:p w:rsidR="00514426" w:rsidRPr="002D2122" w:rsidRDefault="00514426" w:rsidP="002D2122">
      <w:pPr>
        <w:pStyle w:val="a5"/>
        <w:spacing w:before="0" w:after="0"/>
        <w:ind w:left="709" w:right="397"/>
        <w:contextualSpacing/>
        <w:jc w:val="both"/>
      </w:pPr>
      <w:r w:rsidRPr="002D2122">
        <w:t>5.10.10. Работу Педагогического совета организует председатель Педагогического совета. Председатель Педагогического совета созывает его заседания, председательствует на них и организует ведение протокола.</w:t>
      </w:r>
    </w:p>
    <w:p w:rsidR="00514426" w:rsidRPr="002D2122" w:rsidRDefault="00514426" w:rsidP="002D2122">
      <w:pPr>
        <w:pStyle w:val="a5"/>
        <w:spacing w:before="0" w:after="0"/>
        <w:ind w:left="709" w:right="397"/>
        <w:contextualSpacing/>
        <w:jc w:val="both"/>
      </w:pPr>
      <w:r w:rsidRPr="002D2122">
        <w:t>В отсутствие председателя Педагогического совета его функции осуществляет заместитель председателя Педагогического совета.</w:t>
      </w:r>
    </w:p>
    <w:p w:rsidR="00514426" w:rsidRPr="002D2122" w:rsidRDefault="00514426" w:rsidP="002D2122">
      <w:pPr>
        <w:pStyle w:val="a5"/>
        <w:spacing w:before="0" w:after="0"/>
        <w:ind w:left="709" w:right="397"/>
        <w:contextualSpacing/>
        <w:jc w:val="both"/>
      </w:pPr>
      <w:r w:rsidRPr="002D2122">
        <w:t xml:space="preserve">5.10.11. Из состава Педагогического совета избирается открытым голосованием секретарь. </w:t>
      </w:r>
    </w:p>
    <w:p w:rsidR="00514426" w:rsidRPr="002D2122" w:rsidRDefault="00514426" w:rsidP="002D2122">
      <w:pPr>
        <w:pStyle w:val="a5"/>
        <w:spacing w:before="0" w:after="0"/>
        <w:ind w:left="709" w:right="397"/>
        <w:contextualSpacing/>
        <w:jc w:val="both"/>
      </w:pPr>
      <w:r w:rsidRPr="002D2122">
        <w:t>Секретарь Педагогического совета принимает и регистрирует материалы, представленные на заседание Педагогического совета, ведет протокол заседания Педагогического совета.</w:t>
      </w:r>
    </w:p>
    <w:p w:rsidR="00514426" w:rsidRPr="002D2122" w:rsidRDefault="00514426" w:rsidP="002D2122">
      <w:pPr>
        <w:pStyle w:val="a5"/>
        <w:spacing w:before="0" w:after="0"/>
        <w:ind w:left="709" w:right="397"/>
        <w:contextualSpacing/>
        <w:jc w:val="both"/>
      </w:pPr>
      <w:r w:rsidRPr="002D2122">
        <w:t xml:space="preserve">5.10.12. План работы Педагогического совета составляется на учебный год, рассматривается на заседании Педагогического совета и утверждается приказом директора Учреждения. </w:t>
      </w:r>
    </w:p>
    <w:p w:rsidR="00514426" w:rsidRPr="002D2122" w:rsidRDefault="00514426" w:rsidP="002D2122">
      <w:pPr>
        <w:pStyle w:val="a5"/>
        <w:spacing w:before="0" w:after="0"/>
        <w:ind w:left="709" w:right="397"/>
        <w:contextualSpacing/>
        <w:jc w:val="both"/>
      </w:pPr>
      <w:r w:rsidRPr="002D2122">
        <w:t xml:space="preserve">5.10.13. Заседания Педагогического совета проводятся по мере необходимости, но не реже одного раза в квартал. </w:t>
      </w:r>
    </w:p>
    <w:p w:rsidR="00514426" w:rsidRPr="002D2122" w:rsidRDefault="00514426" w:rsidP="002D2122">
      <w:pPr>
        <w:pStyle w:val="a5"/>
        <w:spacing w:before="0" w:after="0"/>
        <w:ind w:left="709" w:right="397"/>
        <w:contextualSpacing/>
        <w:jc w:val="both"/>
      </w:pPr>
      <w:r w:rsidRPr="002D2122">
        <w:t xml:space="preserve">5.10.14. Заседание Педагогического совета созывается его председателем по собственной инициативе, а также по требованию члена Педагогического совета. </w:t>
      </w:r>
    </w:p>
    <w:p w:rsidR="00514426" w:rsidRPr="002D2122" w:rsidRDefault="00514426" w:rsidP="002D2122">
      <w:pPr>
        <w:pStyle w:val="a5"/>
        <w:spacing w:before="0" w:after="0"/>
        <w:ind w:left="709" w:right="397"/>
        <w:contextualSpacing/>
        <w:jc w:val="both"/>
      </w:pPr>
      <w:r w:rsidRPr="002D2122">
        <w:t xml:space="preserve">5.10.15. Заседание Педагогического совета является правомочным, если все члены Педагогического совета извещены о времени и месте его проведения и на заседании присутствует более половины членов Педагогического совета. </w:t>
      </w:r>
      <w:r w:rsidRPr="002D2122">
        <w:br/>
        <w:t>На заседании Педагогического совета с правом совещательного голоса могут присутствовать по приглашению медицинские работники Учреждения, родители (законные представители) обучающихся, члены Управляющего совета Учреждения.</w:t>
      </w:r>
    </w:p>
    <w:p w:rsidR="00514426" w:rsidRPr="002D2122" w:rsidRDefault="00514426" w:rsidP="002D2122">
      <w:pPr>
        <w:pStyle w:val="a5"/>
        <w:spacing w:before="0" w:after="0"/>
        <w:ind w:left="709" w:right="397"/>
        <w:contextualSpacing/>
        <w:jc w:val="both"/>
      </w:pPr>
      <w:r w:rsidRPr="002D2122">
        <w:t xml:space="preserve">5.10.16. Решение Педагогического совета считается принятым, если за него проголосовало большинство присутствующих. </w:t>
      </w:r>
    </w:p>
    <w:p w:rsidR="00514426" w:rsidRPr="002D2122" w:rsidRDefault="00514426" w:rsidP="002D2122">
      <w:pPr>
        <w:pStyle w:val="a5"/>
        <w:spacing w:before="0" w:after="0"/>
        <w:ind w:left="709" w:right="397"/>
        <w:contextualSpacing/>
        <w:jc w:val="both"/>
      </w:pPr>
      <w:r w:rsidRPr="002D2122">
        <w:t>5.10.17. Каждый член Педагогического совета обладает одним голосом. В случае равенства голосов решающим является голос председательствующего на заседании.</w:t>
      </w:r>
    </w:p>
    <w:p w:rsidR="00514426" w:rsidRPr="002D2122" w:rsidRDefault="00514426" w:rsidP="002D2122">
      <w:pPr>
        <w:pStyle w:val="a5"/>
        <w:spacing w:before="0" w:after="0"/>
        <w:ind w:left="709" w:right="397"/>
        <w:contextualSpacing/>
        <w:jc w:val="both"/>
      </w:pPr>
      <w:r w:rsidRPr="002D2122">
        <w:t>5.10.18. Решения, принятые по вопросам, указанным в подпунктах «г», «н», «р», «с», «у», «ф» пункта 5.11.6., пункте 5.11.9. настоящего Устава и не противоречащие законодательству, являются обязательными для Учреждения.</w:t>
      </w:r>
    </w:p>
    <w:p w:rsidR="00514426" w:rsidRPr="002D2122" w:rsidRDefault="00514426" w:rsidP="002D2122">
      <w:pPr>
        <w:pStyle w:val="a5"/>
        <w:spacing w:before="0" w:after="0"/>
        <w:ind w:left="709" w:right="397"/>
        <w:contextualSpacing/>
        <w:jc w:val="both"/>
      </w:pPr>
      <w:r w:rsidRPr="002D2122">
        <w:t>5.10.19. Решения, принятые по остальным вопросам, указанным в пункте 5.11.6.настоящего Устава принимаются в форме рекомендаций и иных актов, не имеющих правового характера. Решение Педагогического совета по данным вопросам может являться основанием для подготовки приказа директора Учреждения.</w:t>
      </w:r>
    </w:p>
    <w:p w:rsidR="00514426" w:rsidRPr="002D2122" w:rsidRDefault="00514426" w:rsidP="002D2122">
      <w:pPr>
        <w:pStyle w:val="a5"/>
        <w:spacing w:before="0" w:after="0"/>
        <w:ind w:left="709" w:right="397"/>
        <w:contextualSpacing/>
        <w:jc w:val="both"/>
      </w:pPr>
      <w:r w:rsidRPr="002D2122">
        <w:t xml:space="preserve">5.10.20. Решения Педагогического совета по вопросам, отнесенным к его компетенции, оформляются протоколом, подписываемым председателем и секретарем Педагогического совета. </w:t>
      </w:r>
    </w:p>
    <w:p w:rsidR="00514426" w:rsidRPr="002D2122" w:rsidRDefault="00514426" w:rsidP="002D2122">
      <w:pPr>
        <w:pStyle w:val="a5"/>
        <w:spacing w:before="0" w:after="0"/>
        <w:ind w:left="709" w:right="397"/>
        <w:contextualSpacing/>
        <w:jc w:val="both"/>
      </w:pPr>
      <w:r w:rsidRPr="002D2122">
        <w:t xml:space="preserve">В каждом протоколе указывается его номер, дата заседания Педагогического совета, количество присутствующих, повестка заседания, краткая, но ясная и исчерпывающая запись выступлений и принятое решение по обсуждаемому вопросу. </w:t>
      </w:r>
    </w:p>
    <w:p w:rsidR="00514426" w:rsidRPr="002D2122" w:rsidRDefault="00514426" w:rsidP="002D2122">
      <w:pPr>
        <w:pStyle w:val="a5"/>
        <w:spacing w:before="0" w:after="0"/>
        <w:ind w:left="709" w:right="397"/>
        <w:contextualSpacing/>
        <w:jc w:val="both"/>
      </w:pPr>
      <w:r w:rsidRPr="002D2122">
        <w:t xml:space="preserve">5.10.21. Протоколы Педагогического совета включаются в номенклатуру дел </w:t>
      </w:r>
      <w:r w:rsidRPr="002D2122">
        <w:br/>
        <w:t>Учреждения. Протоколы заседаний Педагогического совета доступны для ознакомления всем членам Педагогического совета, а также иным лицам (работникам Учреждения, его обучающимся классов старшей ступени, их родителям и законным представителям).</w:t>
      </w:r>
    </w:p>
    <w:p w:rsidR="00514426" w:rsidRPr="002D2122" w:rsidRDefault="00514426" w:rsidP="002D2122">
      <w:pPr>
        <w:pStyle w:val="a5"/>
        <w:spacing w:before="0" w:after="0"/>
        <w:ind w:left="709" w:right="397"/>
        <w:contextualSpacing/>
        <w:jc w:val="both"/>
      </w:pPr>
      <w:r w:rsidRPr="002D2122">
        <w:t>5.10.22. По вопросам, обсуждаемым на заседаниях Педагогического совета, выносятся решения с указанием сроков исполнения и лиц, ответственных за исполнение.</w:t>
      </w:r>
    </w:p>
    <w:p w:rsidR="00514426" w:rsidRPr="002D2122" w:rsidRDefault="00514426" w:rsidP="002D2122">
      <w:pPr>
        <w:pStyle w:val="a5"/>
        <w:spacing w:before="0" w:after="0"/>
        <w:ind w:left="709" w:right="397"/>
        <w:contextualSpacing/>
        <w:jc w:val="both"/>
      </w:pPr>
      <w:r w:rsidRPr="002D2122">
        <w:t>5.10.23. Председатель Педагогического совета организует систематическую проверку выполнения принятых решений и итоги проверки ставит на обсуждение Педагогического совета.</w:t>
      </w:r>
    </w:p>
    <w:p w:rsidR="00514426" w:rsidRPr="002D2122" w:rsidRDefault="00514426" w:rsidP="002D2122">
      <w:pPr>
        <w:pStyle w:val="a5"/>
        <w:spacing w:before="0" w:after="0"/>
        <w:ind w:left="709" w:right="397"/>
        <w:contextualSpacing/>
        <w:jc w:val="both"/>
      </w:pPr>
      <w:r w:rsidRPr="002D2122">
        <w:t>5.10.24. Член Педагогического совета имеет право:</w:t>
      </w:r>
    </w:p>
    <w:p w:rsidR="00514426" w:rsidRPr="002D2122" w:rsidRDefault="00514426" w:rsidP="002D2122">
      <w:pPr>
        <w:pStyle w:val="a5"/>
        <w:spacing w:before="0" w:after="0"/>
        <w:ind w:left="709" w:right="397"/>
        <w:contextualSpacing/>
        <w:jc w:val="both"/>
      </w:pPr>
      <w:r w:rsidRPr="002D2122">
        <w:t>а) принимать участие в обсуждении и принятии решений Педагогического совета, выражать в письменной форме свое особое мнение, которое приобщается к протоколу заседания Педагогического совета;</w:t>
      </w:r>
    </w:p>
    <w:p w:rsidR="00514426" w:rsidRPr="002D2122" w:rsidRDefault="00514426" w:rsidP="002D2122">
      <w:pPr>
        <w:pStyle w:val="a5"/>
        <w:spacing w:before="0" w:after="0"/>
        <w:ind w:left="709" w:right="397"/>
        <w:contextualSpacing/>
        <w:jc w:val="both"/>
      </w:pPr>
      <w:r w:rsidRPr="002D2122">
        <w:t xml:space="preserve">б) требовать от администрации Учреждения предоставления всей необходимой для участия в работе Педагогического совета информации по вопросам, относящимся к компетенции Педагогического совета. </w:t>
      </w:r>
    </w:p>
    <w:p w:rsidR="00514426" w:rsidRPr="002D2122" w:rsidRDefault="00514426" w:rsidP="002D2122">
      <w:pPr>
        <w:pStyle w:val="a5"/>
        <w:spacing w:before="0" w:after="0"/>
        <w:ind w:left="709" w:right="397"/>
        <w:contextualSpacing/>
        <w:jc w:val="both"/>
      </w:pPr>
      <w:r w:rsidRPr="002D2122">
        <w:t xml:space="preserve">5.10.25. Каждый член Педагогического совета обязан посещать все заседания </w:t>
      </w:r>
      <w:r w:rsidRPr="002D2122">
        <w:br/>
        <w:t>Педагогического совета, принимать активное участие в его работе, своевременно и точно вьшолнять возлагаемые на него поручения.</w:t>
      </w:r>
    </w:p>
    <w:p w:rsidR="00514426" w:rsidRPr="002D2122" w:rsidRDefault="00514426" w:rsidP="002D2122">
      <w:pPr>
        <w:pStyle w:val="a5"/>
        <w:spacing w:before="0" w:after="0"/>
        <w:ind w:left="709" w:right="397"/>
        <w:contextualSpacing/>
        <w:jc w:val="both"/>
      </w:pPr>
      <w:r w:rsidRPr="002D2122">
        <w:t xml:space="preserve">5.10.26. Педагогический совет несет ответственность за своевременное принятие и </w:t>
      </w:r>
      <w:r w:rsidRPr="002D2122">
        <w:br/>
        <w:t>выполнение решений, входящих в его компетенцию, директор Учреждения вправе самостоятельно принимать решение в случае отсутствия решения Педагогического совета в установленные сроки.</w:t>
      </w:r>
    </w:p>
    <w:p w:rsidR="00514426" w:rsidRPr="002D2122" w:rsidRDefault="00514426" w:rsidP="002D2122">
      <w:pPr>
        <w:pStyle w:val="a5"/>
        <w:spacing w:before="0" w:after="0"/>
        <w:ind w:left="709" w:right="397"/>
        <w:contextualSpacing/>
        <w:jc w:val="both"/>
        <w:rPr>
          <w:b/>
          <w:bCs/>
        </w:rPr>
      </w:pPr>
      <w:r w:rsidRPr="002D2122">
        <w:t xml:space="preserve">5.11. В целях развития демократического, государственно-общественного характера управления в Учреждении действует </w:t>
      </w:r>
      <w:r w:rsidRPr="002D2122">
        <w:rPr>
          <w:b/>
          <w:bCs/>
        </w:rPr>
        <w:t>управляющий совет.</w:t>
      </w:r>
    </w:p>
    <w:p w:rsidR="00514426" w:rsidRPr="002D2122" w:rsidRDefault="00514426" w:rsidP="002D2122">
      <w:pPr>
        <w:pStyle w:val="a5"/>
        <w:spacing w:before="0" w:after="0"/>
        <w:ind w:left="709" w:right="397"/>
        <w:contextualSpacing/>
        <w:jc w:val="both"/>
      </w:pPr>
      <w:r w:rsidRPr="002D2122">
        <w:t>5.11.1. Управляющий совет Учреждения - это коллегиальный орган самоуправления, призванный обеспечить оптимальное взаимодействие участников образовательного процесса по решению вопросов функционирования и развития Учреждения.</w:t>
      </w:r>
    </w:p>
    <w:p w:rsidR="00514426" w:rsidRPr="002D2122" w:rsidRDefault="00514426" w:rsidP="002D2122">
      <w:pPr>
        <w:pStyle w:val="a5"/>
        <w:spacing w:before="0" w:after="0"/>
        <w:ind w:left="709" w:right="397"/>
        <w:contextualSpacing/>
        <w:jc w:val="both"/>
      </w:pPr>
      <w:r w:rsidRPr="002D2122">
        <w:t xml:space="preserve">5.11.2.Управляющий совет осуществляет свою деятельность в соответствии с </w:t>
      </w:r>
      <w:r w:rsidRPr="002D2122">
        <w:br/>
        <w:t xml:space="preserve">законами и иными нормативными правовыми актами Российской Федерации, Республики Бурятия, муниципальными правовыми актами </w:t>
      </w:r>
      <w:r w:rsidR="00CA59E3">
        <w:t>А</w:t>
      </w:r>
      <w:r w:rsidR="00A542A5" w:rsidRPr="002D2122">
        <w:t>дминистрации муниципального образования «Еравнинский район»</w:t>
      </w:r>
      <w:r w:rsidRPr="002D2122">
        <w:t>, настоящим Уставом.</w:t>
      </w:r>
    </w:p>
    <w:p w:rsidR="00514426" w:rsidRPr="002D2122" w:rsidRDefault="00514426" w:rsidP="002D2122">
      <w:pPr>
        <w:pStyle w:val="a5"/>
        <w:spacing w:before="0" w:after="0"/>
        <w:ind w:left="709" w:right="397"/>
        <w:contextualSpacing/>
        <w:jc w:val="both"/>
      </w:pPr>
      <w:r w:rsidRPr="002D2122">
        <w:t xml:space="preserve">5.11.3. Деятельность Управляющего совета основывается на принципах </w:t>
      </w:r>
      <w:r w:rsidRPr="002D2122">
        <w:br/>
        <w:t>добровольности и безвозмездности участия в его работе, коллегиальности принятия решений, гласности.</w:t>
      </w:r>
    </w:p>
    <w:p w:rsidR="00514426" w:rsidRPr="002D2122" w:rsidRDefault="00514426" w:rsidP="002D2122">
      <w:pPr>
        <w:pStyle w:val="a5"/>
        <w:spacing w:before="0" w:after="0"/>
        <w:ind w:left="709" w:right="397"/>
        <w:contextualSpacing/>
        <w:jc w:val="both"/>
      </w:pPr>
      <w:r w:rsidRPr="002D2122">
        <w:t xml:space="preserve">5.11.4. Учреждение не вправе выплачивать членам Управляющего совета </w:t>
      </w:r>
      <w:r w:rsidRPr="002D2122">
        <w:br/>
        <w:t>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Управляющего совета.</w:t>
      </w:r>
    </w:p>
    <w:p w:rsidR="00514426" w:rsidRPr="002D2122" w:rsidRDefault="00514426" w:rsidP="002D2122">
      <w:pPr>
        <w:pStyle w:val="a5"/>
        <w:spacing w:before="0" w:after="0"/>
        <w:ind w:left="709" w:right="397"/>
        <w:contextualSpacing/>
        <w:jc w:val="both"/>
      </w:pPr>
      <w:r w:rsidRPr="002D2122">
        <w:rPr>
          <w:iCs/>
        </w:rPr>
        <w:t>5.11.5.</w:t>
      </w:r>
      <w:r w:rsidRPr="002D2122">
        <w:rPr>
          <w:i/>
          <w:iCs/>
        </w:rPr>
        <w:t xml:space="preserve"> </w:t>
      </w:r>
      <w:r w:rsidRPr="002D2122">
        <w:t>Члены Управляющего совета могут пользоваться услугами Учреждения только на равных условиях с другими гражданами.</w:t>
      </w:r>
    </w:p>
    <w:p w:rsidR="00514426" w:rsidRPr="00EE380A" w:rsidRDefault="00514426" w:rsidP="002D2122">
      <w:pPr>
        <w:pStyle w:val="a5"/>
        <w:spacing w:before="0" w:after="0"/>
        <w:ind w:left="709" w:right="397"/>
        <w:contextualSpacing/>
        <w:jc w:val="both"/>
      </w:pPr>
      <w:r w:rsidRPr="00EE380A">
        <w:t xml:space="preserve">5.11.6. Управляющий совет создается в составе </w:t>
      </w:r>
      <w:r w:rsidR="00EE380A" w:rsidRPr="00EE380A">
        <w:rPr>
          <w:b/>
        </w:rPr>
        <w:t xml:space="preserve"> 9 </w:t>
      </w:r>
      <w:r w:rsidRPr="00EE380A">
        <w:rPr>
          <w:b/>
        </w:rPr>
        <w:t>членов.</w:t>
      </w:r>
      <w:r w:rsidRPr="00EE380A">
        <w:t xml:space="preserve"> </w:t>
      </w:r>
    </w:p>
    <w:p w:rsidR="00514426" w:rsidRPr="00EE380A" w:rsidRDefault="00514426" w:rsidP="002D2122">
      <w:pPr>
        <w:pStyle w:val="a5"/>
        <w:spacing w:before="0" w:after="0"/>
        <w:ind w:left="709" w:right="397"/>
        <w:contextualSpacing/>
        <w:jc w:val="both"/>
      </w:pPr>
      <w:r w:rsidRPr="00EE380A">
        <w:t>5.11.7. В состав Управляющего совета входят:</w:t>
      </w:r>
    </w:p>
    <w:p w:rsidR="00EE380A" w:rsidRPr="00EE380A" w:rsidRDefault="00EE380A" w:rsidP="002D2122">
      <w:pPr>
        <w:pStyle w:val="a5"/>
        <w:spacing w:before="0" w:after="0"/>
        <w:ind w:left="709" w:right="397"/>
        <w:contextualSpacing/>
        <w:jc w:val="both"/>
      </w:pPr>
      <w:r>
        <w:tab/>
      </w:r>
      <w:r w:rsidRPr="00EE380A">
        <w:t>1 руководитель</w:t>
      </w:r>
    </w:p>
    <w:p w:rsidR="00EE380A" w:rsidRPr="00EE380A" w:rsidRDefault="00EE380A" w:rsidP="002D2122">
      <w:pPr>
        <w:pStyle w:val="a5"/>
        <w:spacing w:before="0" w:after="0"/>
        <w:ind w:left="709" w:right="397"/>
        <w:contextualSpacing/>
        <w:jc w:val="both"/>
      </w:pPr>
      <w:r>
        <w:tab/>
      </w:r>
      <w:r w:rsidRPr="00EE380A">
        <w:t>1 представитель Учредителя</w:t>
      </w:r>
    </w:p>
    <w:p w:rsidR="00CA59E3" w:rsidRPr="00EE380A" w:rsidRDefault="00EE380A" w:rsidP="002D2122">
      <w:pPr>
        <w:pStyle w:val="a5"/>
        <w:spacing w:before="0" w:after="0"/>
        <w:ind w:left="709" w:right="397"/>
        <w:contextualSpacing/>
        <w:jc w:val="both"/>
      </w:pPr>
      <w:r>
        <w:tab/>
      </w:r>
      <w:r w:rsidRPr="00EE380A">
        <w:t xml:space="preserve">2 представителя </w:t>
      </w:r>
      <w:r w:rsidR="005D739B">
        <w:t xml:space="preserve"> Учреждения</w:t>
      </w:r>
      <w:r w:rsidRPr="00EE380A">
        <w:t>;</w:t>
      </w:r>
    </w:p>
    <w:p w:rsidR="00514426" w:rsidRPr="00EE380A" w:rsidRDefault="00514426" w:rsidP="002D2122">
      <w:pPr>
        <w:pStyle w:val="a5"/>
        <w:spacing w:before="0" w:after="0"/>
        <w:ind w:left="709" w:right="397"/>
        <w:contextualSpacing/>
        <w:jc w:val="both"/>
      </w:pPr>
      <w:r w:rsidRPr="00EE380A">
        <w:t xml:space="preserve"> </w:t>
      </w:r>
      <w:r w:rsidR="00EE380A">
        <w:tab/>
      </w:r>
      <w:r w:rsidR="00CA59E3" w:rsidRPr="00EE380A">
        <w:t>3</w:t>
      </w:r>
      <w:r w:rsidRPr="00EE380A">
        <w:t xml:space="preserve"> представителей родителей (законных представителей) обучающихся всех </w:t>
      </w:r>
      <w:r w:rsidR="00EE380A">
        <w:tab/>
      </w:r>
      <w:r w:rsidRPr="00EE380A">
        <w:t xml:space="preserve">ступеней общего образования из числа членов классных родительских </w:t>
      </w:r>
      <w:r w:rsidR="00EE380A">
        <w:tab/>
      </w:r>
      <w:r w:rsidRPr="00EE380A">
        <w:t>комитетов;</w:t>
      </w:r>
    </w:p>
    <w:p w:rsidR="00514426" w:rsidRPr="00EE380A" w:rsidRDefault="00514426" w:rsidP="002D2122">
      <w:pPr>
        <w:pStyle w:val="a5"/>
        <w:spacing w:before="0" w:after="0"/>
        <w:ind w:left="709" w:right="397"/>
        <w:contextualSpacing/>
        <w:jc w:val="both"/>
      </w:pPr>
      <w:r w:rsidRPr="00EE380A">
        <w:t xml:space="preserve"> </w:t>
      </w:r>
      <w:r w:rsidR="00EE380A">
        <w:tab/>
      </w:r>
      <w:r w:rsidR="00CA59E3" w:rsidRPr="00EE380A">
        <w:t>2</w:t>
      </w:r>
      <w:r w:rsidRPr="00EE380A">
        <w:t xml:space="preserve"> представителя обучающихся </w:t>
      </w:r>
      <w:r w:rsidR="00CA59E3" w:rsidRPr="00EE380A">
        <w:t xml:space="preserve"> второй и </w:t>
      </w:r>
      <w:r w:rsidRPr="00EE380A">
        <w:t xml:space="preserve">третьей ступени общего </w:t>
      </w:r>
      <w:r w:rsidR="00EE380A">
        <w:tab/>
      </w:r>
      <w:r w:rsidRPr="00EE380A">
        <w:t xml:space="preserve">образования; </w:t>
      </w:r>
    </w:p>
    <w:p w:rsidR="00514426" w:rsidRPr="002D2122" w:rsidRDefault="005D739B" w:rsidP="002D2122">
      <w:pPr>
        <w:pStyle w:val="a5"/>
        <w:spacing w:before="0" w:after="0"/>
        <w:ind w:left="709" w:right="397"/>
        <w:contextualSpacing/>
        <w:jc w:val="both"/>
      </w:pPr>
      <w:r>
        <w:t xml:space="preserve">  </w:t>
      </w:r>
      <w:r w:rsidR="00514426" w:rsidRPr="00EE380A">
        <w:t>В состав Управляющего совета также входит</w:t>
      </w:r>
      <w:r w:rsidR="00514426" w:rsidRPr="002D2122">
        <w:t xml:space="preserve"> директор Учреждения по должности. </w:t>
      </w:r>
      <w:r w:rsidR="00514426" w:rsidRPr="002D2122">
        <w:br/>
        <w:t>По решению Управляющего совета в его состав могут быть включены с правом совещательного голоса граждане, чья профессиональная и (или) общественная деятельность связана с Учреждением или территорией, где оно расположено.</w:t>
      </w:r>
    </w:p>
    <w:p w:rsidR="00514426" w:rsidRPr="002D2122" w:rsidRDefault="00514426" w:rsidP="002D2122">
      <w:pPr>
        <w:pStyle w:val="a5"/>
        <w:spacing w:before="0" w:after="0"/>
        <w:ind w:left="709" w:right="397"/>
        <w:contextualSpacing/>
        <w:jc w:val="both"/>
      </w:pPr>
      <w:r w:rsidRPr="002D2122">
        <w:t>5.11.8. Срок полномочий Управляющего совета составляет 5 лет.</w:t>
      </w:r>
    </w:p>
    <w:p w:rsidR="00514426" w:rsidRPr="002D2122" w:rsidRDefault="00514426" w:rsidP="002D2122">
      <w:pPr>
        <w:pStyle w:val="a5"/>
        <w:spacing w:before="0" w:after="0"/>
        <w:ind w:left="709" w:right="397"/>
        <w:contextualSpacing/>
        <w:jc w:val="both"/>
      </w:pPr>
      <w:r w:rsidRPr="002D2122">
        <w:t xml:space="preserve">5.11.9. Члены Управляющего совета из числа родителей (законных представителей) </w:t>
      </w:r>
      <w:r w:rsidRPr="002D2122">
        <w:br/>
        <w:t>обучающихся избираются на родительской конференции, на которую приглашаются председатели советов обучающихся, при проведении</w:t>
      </w:r>
      <w:r w:rsidR="005D739B">
        <w:t>,</w:t>
      </w:r>
      <w:r w:rsidRPr="002D2122">
        <w:t xml:space="preserve"> которого применяются правила, предусмотренные пунктом 5.12.12. настоящего Устава.</w:t>
      </w:r>
    </w:p>
    <w:p w:rsidR="00514426" w:rsidRPr="002D2122" w:rsidRDefault="00514426" w:rsidP="002D2122">
      <w:pPr>
        <w:pStyle w:val="a5"/>
        <w:spacing w:before="0" w:after="0"/>
        <w:ind w:left="709" w:right="397"/>
        <w:contextualSpacing/>
        <w:jc w:val="both"/>
      </w:pPr>
      <w:r w:rsidRPr="002D2122">
        <w:t>5.11.10. Члены Управляющего совета из числа обучающихся третьей ступени общего образования избираются на общем собрании обучающихся соответствующей ступени, при проведении которого применяются правила, предусмотренные пунктом 5.12.12. настоящего Устава, с последующим согласованием педагогическим советом Учреждения.</w:t>
      </w:r>
    </w:p>
    <w:p w:rsidR="00514426" w:rsidRPr="002D2122" w:rsidRDefault="00514426" w:rsidP="002D2122">
      <w:pPr>
        <w:pStyle w:val="a5"/>
        <w:spacing w:before="0" w:after="0"/>
        <w:ind w:left="709" w:right="397"/>
        <w:contextualSpacing/>
        <w:jc w:val="both"/>
      </w:pPr>
      <w:r w:rsidRPr="002D2122">
        <w:t>5.11.11. Члены Управляющего совета из числа работников Учреждения избираются на общем собрании работников, при проведении которого применяются правила, предусмотренные пунктом 5.12.12. настоящего Устава.</w:t>
      </w:r>
    </w:p>
    <w:p w:rsidR="00514426" w:rsidRPr="002D2122" w:rsidRDefault="00514426" w:rsidP="002D2122">
      <w:pPr>
        <w:pStyle w:val="a5"/>
        <w:spacing w:before="0" w:after="0"/>
        <w:ind w:left="709" w:right="397"/>
        <w:contextualSpacing/>
        <w:jc w:val="both"/>
      </w:pPr>
      <w:r w:rsidRPr="002D2122">
        <w:t xml:space="preserve">5.11.12. Решение родительской конференции, общего собрания  обучающихся, работников Учреждения о назначении членов Управляющего совета правомочно, если в его работе принимают участие не менее двух третей от их состава. </w:t>
      </w:r>
    </w:p>
    <w:p w:rsidR="00514426" w:rsidRPr="002D2122" w:rsidRDefault="00514426" w:rsidP="002D2122">
      <w:pPr>
        <w:pStyle w:val="a5"/>
        <w:spacing w:before="0" w:after="0"/>
        <w:ind w:left="709" w:right="397"/>
        <w:contextualSpacing/>
        <w:jc w:val="both"/>
      </w:pPr>
      <w:r w:rsidRPr="002D2122">
        <w:t>Решения о назначении членов Управляющего совета принимаются открытым голосованием большинством голосов присутствующих и оформляются протоколом, подписываемым председателем и секретарем соответствующего собрания.</w:t>
      </w:r>
    </w:p>
    <w:p w:rsidR="00514426" w:rsidRPr="002D2122" w:rsidRDefault="00514426" w:rsidP="002D2122">
      <w:pPr>
        <w:pStyle w:val="a5"/>
        <w:spacing w:before="0" w:after="0"/>
        <w:ind w:left="709" w:right="397"/>
        <w:contextualSpacing/>
        <w:jc w:val="both"/>
      </w:pPr>
      <w:r w:rsidRPr="002D2122">
        <w:t xml:space="preserve">5.11.13. Управляющий совет считается сформированным и вправе приступить к осуществлению своих полномочий с момента избрания (назначения) не менее двух третей от общей численности членов Управляющего совета, определенной настоящим Уставом. </w:t>
      </w:r>
    </w:p>
    <w:p w:rsidR="00514426" w:rsidRPr="002D2122" w:rsidRDefault="00514426" w:rsidP="002D2122">
      <w:pPr>
        <w:pStyle w:val="a5"/>
        <w:spacing w:before="0" w:after="0"/>
        <w:ind w:left="709" w:right="397"/>
        <w:contextualSpacing/>
        <w:jc w:val="both"/>
      </w:pPr>
      <w:r w:rsidRPr="002D2122">
        <w:t>5.11.14. Директор Учреждения после получения списка избранных членов Управляющего совета издает приказ об утверждении состава Управляющего совета.</w:t>
      </w:r>
    </w:p>
    <w:p w:rsidR="00514426" w:rsidRPr="002D2122" w:rsidRDefault="00514426" w:rsidP="002D2122">
      <w:pPr>
        <w:pStyle w:val="a5"/>
        <w:spacing w:before="0" w:after="0"/>
        <w:ind w:left="709" w:right="397"/>
        <w:contextualSpacing/>
        <w:jc w:val="both"/>
      </w:pPr>
      <w:r w:rsidRPr="002D2122">
        <w:t>5.11.15. Директор Учреждения может оспорить состав Управляющего совета (избранных членов) в случае нарушения процедуры выборов (неинформирование потенциальных участников выборных собраний, отсутствие кворума).</w:t>
      </w:r>
    </w:p>
    <w:p w:rsidR="00514426" w:rsidRPr="002D2122" w:rsidRDefault="00514426" w:rsidP="002D2122">
      <w:pPr>
        <w:pStyle w:val="a5"/>
        <w:spacing w:before="0" w:after="0"/>
        <w:ind w:left="709" w:right="397"/>
        <w:contextualSpacing/>
        <w:jc w:val="both"/>
      </w:pPr>
      <w:r w:rsidRPr="002D2122">
        <w:t>5.11.16. Директор Учреждения вправе распустить Управляющий совет, если последний не проводит свои заседания в течение полугода, не выполняет свои функции или принимает решения, противоречащие действующему законодательству РФ. В этом случае происходит либо новое формирование Управляющего совета по установленной процедуре, либо директор Учреждения принимает решение о нецелесообразности формирования в Учреждении Управляющего совета на определенный срок.</w:t>
      </w:r>
    </w:p>
    <w:p w:rsidR="00514426" w:rsidRPr="002D2122" w:rsidRDefault="00514426" w:rsidP="002D2122">
      <w:pPr>
        <w:pStyle w:val="a5"/>
        <w:spacing w:before="0" w:after="0"/>
        <w:ind w:left="709" w:right="397"/>
        <w:contextualSpacing/>
        <w:jc w:val="both"/>
        <w:rPr>
          <w:color w:val="000000"/>
        </w:rPr>
      </w:pPr>
      <w:r w:rsidRPr="002D2122">
        <w:rPr>
          <w:color w:val="000000"/>
        </w:rPr>
        <w:t>5.11.17. Основными задачами Управляющего совета являются:</w:t>
      </w:r>
    </w:p>
    <w:p w:rsidR="00514426" w:rsidRPr="002D2122" w:rsidRDefault="00514426" w:rsidP="002D2122">
      <w:pPr>
        <w:pStyle w:val="a5"/>
        <w:spacing w:before="0" w:after="0"/>
        <w:ind w:left="709" w:right="397"/>
        <w:contextualSpacing/>
        <w:jc w:val="both"/>
        <w:rPr>
          <w:color w:val="000000"/>
        </w:rPr>
      </w:pPr>
      <w:r w:rsidRPr="002D2122">
        <w:rPr>
          <w:color w:val="000000"/>
        </w:rPr>
        <w:t>а) определение основных направлений развития Учреждения;</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б) повышение эффективности финансово-экономической деятельности, </w:t>
      </w:r>
      <w:r w:rsidRPr="002D2122">
        <w:rPr>
          <w:color w:val="000000"/>
        </w:rPr>
        <w:br/>
        <w:t>стимулирования труда работников Учреждении;</w:t>
      </w:r>
    </w:p>
    <w:p w:rsidR="00514426" w:rsidRPr="002D2122" w:rsidRDefault="00514426" w:rsidP="002D2122">
      <w:pPr>
        <w:pStyle w:val="a5"/>
        <w:spacing w:before="0" w:after="0"/>
        <w:ind w:left="709" w:right="397"/>
        <w:contextualSpacing/>
        <w:jc w:val="both"/>
        <w:rPr>
          <w:color w:val="000000"/>
        </w:rPr>
      </w:pPr>
      <w:r w:rsidRPr="002D2122">
        <w:rPr>
          <w:color w:val="000000"/>
        </w:rPr>
        <w:t>в) содействие созданию в Учреждении оптимальных условий и форм организации образовательного процесса;</w:t>
      </w:r>
    </w:p>
    <w:p w:rsidR="00514426" w:rsidRPr="002D2122" w:rsidRDefault="00514426" w:rsidP="002D2122">
      <w:pPr>
        <w:pStyle w:val="a5"/>
        <w:spacing w:before="0" w:after="0"/>
        <w:ind w:left="709" w:right="397"/>
        <w:contextualSpacing/>
        <w:jc w:val="both"/>
        <w:rPr>
          <w:color w:val="000000"/>
        </w:rPr>
      </w:pPr>
      <w:r w:rsidRPr="002D2122">
        <w:rPr>
          <w:color w:val="000000"/>
        </w:rPr>
        <w:t>г) контроль за соблюдением надлежащих условий обучения, воспитания и труда в Учреждении, сохранения и укрепления здоровья обучающихся.</w:t>
      </w:r>
    </w:p>
    <w:p w:rsidR="00514426" w:rsidRPr="002D2122" w:rsidRDefault="00514426" w:rsidP="002D2122">
      <w:pPr>
        <w:pStyle w:val="a5"/>
        <w:spacing w:before="0" w:after="0"/>
        <w:ind w:left="709" w:right="397"/>
        <w:contextualSpacing/>
        <w:jc w:val="both"/>
        <w:rPr>
          <w:color w:val="000000"/>
        </w:rPr>
      </w:pPr>
      <w:r w:rsidRPr="002D2122">
        <w:rPr>
          <w:color w:val="000000"/>
        </w:rPr>
        <w:t>5.11.18. Управляющий совет осуществляет следующие функции:</w:t>
      </w:r>
    </w:p>
    <w:p w:rsidR="00514426" w:rsidRPr="002D2122" w:rsidRDefault="00514426" w:rsidP="002D2122">
      <w:pPr>
        <w:pStyle w:val="a5"/>
        <w:spacing w:before="0" w:after="0"/>
        <w:ind w:left="709" w:right="397"/>
        <w:contextualSpacing/>
        <w:jc w:val="both"/>
        <w:rPr>
          <w:color w:val="000000"/>
        </w:rPr>
      </w:pPr>
      <w:r w:rsidRPr="002D2122">
        <w:rPr>
          <w:color w:val="000000"/>
        </w:rPr>
        <w:t>а) вносит на рассмотрение общему собранию работников Учреждения предложения по изменению и (или) дополнению устава Учреждения в части определения структуры, порядка формирования органов управления Учреждения, их компетенции и порядка организации деятельности;</w:t>
      </w:r>
    </w:p>
    <w:p w:rsidR="00514426" w:rsidRPr="002D2122" w:rsidRDefault="00514426" w:rsidP="002D2122">
      <w:pPr>
        <w:pStyle w:val="a5"/>
        <w:spacing w:before="0" w:after="0"/>
        <w:ind w:left="709" w:right="397"/>
        <w:contextualSpacing/>
        <w:jc w:val="both"/>
        <w:rPr>
          <w:color w:val="000000"/>
        </w:rPr>
      </w:pPr>
      <w:r w:rsidRPr="002D2122">
        <w:rPr>
          <w:color w:val="000000"/>
        </w:rPr>
        <w:t>б) вносит на рассмотрение директору Учреждения предложения по изменению и (или) дополнению локальных нормативных актов Учреждения в части определения:</w:t>
      </w:r>
    </w:p>
    <w:p w:rsidR="00514426" w:rsidRPr="002D2122" w:rsidRDefault="00514426" w:rsidP="002D2122">
      <w:pPr>
        <w:pStyle w:val="a5"/>
        <w:spacing w:before="0" w:after="0"/>
        <w:ind w:left="709" w:right="397"/>
        <w:contextualSpacing/>
        <w:jc w:val="both"/>
        <w:rPr>
          <w:color w:val="000000"/>
        </w:rPr>
      </w:pPr>
      <w:r w:rsidRPr="002D2122">
        <w:rPr>
          <w:color w:val="000000"/>
        </w:rPr>
        <w:t>системы оценок при промежуточной аттестации, форм и порядка ее проведения;</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режима занятий обучающихся; </w:t>
      </w:r>
    </w:p>
    <w:p w:rsidR="00514426" w:rsidRPr="002D2122" w:rsidRDefault="00514426" w:rsidP="002D2122">
      <w:pPr>
        <w:pStyle w:val="a5"/>
        <w:spacing w:before="0" w:after="0"/>
        <w:ind w:left="709" w:right="397"/>
        <w:contextualSpacing/>
        <w:jc w:val="both"/>
        <w:rPr>
          <w:color w:val="000000"/>
        </w:rPr>
      </w:pPr>
      <w:r w:rsidRPr="002D2122">
        <w:rPr>
          <w:color w:val="000000"/>
        </w:rPr>
        <w:t>порядка предоставления платных образовательных и иных услуг (на договорной основе);</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порядка регламентации и оформления отношений Учреждения и обучающихся и (или) их родителей (законных представителей); </w:t>
      </w:r>
    </w:p>
    <w:p w:rsidR="00514426" w:rsidRPr="002D2122" w:rsidRDefault="00514426" w:rsidP="002D2122">
      <w:pPr>
        <w:pStyle w:val="a5"/>
        <w:spacing w:before="0" w:after="0"/>
        <w:ind w:left="709" w:right="397"/>
        <w:contextualSpacing/>
        <w:jc w:val="both"/>
        <w:rPr>
          <w:color w:val="000000"/>
        </w:rPr>
      </w:pPr>
      <w:r w:rsidRPr="002D2122">
        <w:rPr>
          <w:color w:val="000000"/>
        </w:rPr>
        <w:t>прав и обязанностей участников образовательного процесса.</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в) согласовывает по представлению руководителя Учреждения: </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изменение компонента Учреждения государственного образовательного стандарта общего образования, образовательных программ, учебного плана; </w:t>
      </w:r>
    </w:p>
    <w:p w:rsidR="00514426" w:rsidRPr="002D2122" w:rsidRDefault="00514426" w:rsidP="002D2122">
      <w:pPr>
        <w:pStyle w:val="a5"/>
        <w:spacing w:before="0" w:after="0"/>
        <w:ind w:left="709" w:right="397"/>
        <w:contextualSpacing/>
        <w:jc w:val="both"/>
        <w:rPr>
          <w:color w:val="000000"/>
        </w:rPr>
      </w:pPr>
      <w:r w:rsidRPr="002D2122">
        <w:rPr>
          <w:color w:val="000000"/>
        </w:rPr>
        <w:t>изменение и (или) дополнение перечня платных образовательных и иных услуг, оказываемых Учреждением;</w:t>
      </w:r>
    </w:p>
    <w:p w:rsidR="00514426" w:rsidRPr="002D2122" w:rsidRDefault="00514426" w:rsidP="002D2122">
      <w:pPr>
        <w:pStyle w:val="a5"/>
        <w:spacing w:before="0" w:after="0"/>
        <w:ind w:left="709" w:right="397"/>
        <w:contextualSpacing/>
        <w:jc w:val="both"/>
        <w:rPr>
          <w:color w:val="000000"/>
        </w:rPr>
      </w:pPr>
      <w:r w:rsidRPr="002D2122">
        <w:rPr>
          <w:color w:val="000000"/>
        </w:rPr>
        <w:t>изменение и (или) дополнение правил внутреннего распорядка Учреждения;</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г) вносит директору Учреждения предложения в части: </w:t>
      </w:r>
    </w:p>
    <w:p w:rsidR="00514426" w:rsidRPr="002D2122" w:rsidRDefault="00514426" w:rsidP="002D2122">
      <w:pPr>
        <w:pStyle w:val="a5"/>
        <w:spacing w:before="0" w:after="0"/>
        <w:ind w:left="709" w:right="397"/>
        <w:contextualSpacing/>
        <w:jc w:val="both"/>
        <w:rPr>
          <w:color w:val="000000"/>
        </w:rPr>
      </w:pPr>
      <w:r w:rsidRPr="002D2122">
        <w:rPr>
          <w:color w:val="000000"/>
        </w:rPr>
        <w:t>материально-технического обеспечения и оснащения образовательного процесса, оборудования помещений Учреждения;</w:t>
      </w:r>
    </w:p>
    <w:p w:rsidR="00514426" w:rsidRPr="002D2122" w:rsidRDefault="00514426" w:rsidP="002D2122">
      <w:pPr>
        <w:pStyle w:val="a5"/>
        <w:spacing w:before="0" w:after="0"/>
        <w:ind w:left="709" w:right="397"/>
        <w:contextualSpacing/>
        <w:jc w:val="both"/>
        <w:rPr>
          <w:color w:val="000000"/>
        </w:rPr>
      </w:pPr>
      <w:r w:rsidRPr="002D2122">
        <w:rPr>
          <w:color w:val="000000"/>
        </w:rPr>
        <w:t>направлений расходования средств, привлекаемых Учреждением из внебюджетных источников;</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выбора учебников из утвержденных федеральных перечней учебников, рекомендованных (допущенных) к использованию в образовательном процессе; </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создания в Учреждении необходимых условий для организации питания, медицинского обслуживания обучающихся; </w:t>
      </w:r>
    </w:p>
    <w:p w:rsidR="00514426" w:rsidRPr="002D2122" w:rsidRDefault="00514426" w:rsidP="002D2122">
      <w:pPr>
        <w:pStyle w:val="a5"/>
        <w:spacing w:before="0" w:after="0"/>
        <w:ind w:left="709" w:right="397"/>
        <w:contextualSpacing/>
        <w:jc w:val="both"/>
        <w:rPr>
          <w:color w:val="000000"/>
        </w:rPr>
      </w:pPr>
      <w:r w:rsidRPr="002D2122">
        <w:rPr>
          <w:color w:val="000000"/>
        </w:rPr>
        <w:t>д) принимает решение о введении (отмене) единой формы одежды для обучающихся в период занятий;</w:t>
      </w:r>
    </w:p>
    <w:p w:rsidR="00514426" w:rsidRPr="002D2122" w:rsidRDefault="00514426" w:rsidP="002D2122">
      <w:pPr>
        <w:pStyle w:val="a5"/>
        <w:spacing w:before="0" w:after="0"/>
        <w:ind w:left="709" w:right="397"/>
        <w:contextualSpacing/>
        <w:jc w:val="both"/>
        <w:rPr>
          <w:color w:val="000000"/>
        </w:rPr>
      </w:pPr>
      <w:r w:rsidRPr="002D2122">
        <w:rPr>
          <w:color w:val="000000"/>
        </w:rPr>
        <w:t xml:space="preserve">е) согласовывает  по представлению директора Учреждения стимулирующую часть фонда оплаты труда работникам Учреждения в соответствии с локальными нормативными актами Учреждения и (или) коллективным договором; </w:t>
      </w:r>
    </w:p>
    <w:p w:rsidR="00514426" w:rsidRPr="002D2122" w:rsidRDefault="00514426" w:rsidP="002D2122">
      <w:pPr>
        <w:pStyle w:val="a5"/>
        <w:spacing w:before="0" w:after="0"/>
        <w:ind w:left="709" w:right="397"/>
        <w:contextualSpacing/>
        <w:jc w:val="both"/>
        <w:rPr>
          <w:color w:val="000000"/>
        </w:rPr>
      </w:pPr>
      <w:r w:rsidRPr="002D2122">
        <w:rPr>
          <w:color w:val="000000"/>
        </w:rPr>
        <w:t>ж) рассматривает вопросы текущей успеваемости, промежуточной и итоговой аттестации обучающихся, состояния здоровья и воспитания обучающихся;</w:t>
      </w:r>
    </w:p>
    <w:p w:rsidR="00514426" w:rsidRPr="002D2122" w:rsidRDefault="00514426" w:rsidP="002D2122">
      <w:pPr>
        <w:pStyle w:val="a5"/>
        <w:spacing w:before="0" w:after="0"/>
        <w:ind w:left="709" w:right="397"/>
        <w:contextualSpacing/>
        <w:jc w:val="both"/>
        <w:rPr>
          <w:color w:val="000000"/>
        </w:rPr>
      </w:pPr>
      <w:r w:rsidRPr="002D2122">
        <w:rPr>
          <w:color w:val="000000"/>
        </w:rPr>
        <w:t>з) заслушивает отчеты директора Учреждения по итогам учебного и финансового года;</w:t>
      </w:r>
    </w:p>
    <w:p w:rsidR="00514426" w:rsidRPr="002D2122" w:rsidRDefault="00514426" w:rsidP="002D2122">
      <w:pPr>
        <w:pStyle w:val="a5"/>
        <w:spacing w:before="0" w:after="0"/>
        <w:ind w:left="709" w:right="397"/>
        <w:contextualSpacing/>
        <w:jc w:val="both"/>
      </w:pPr>
      <w:r w:rsidRPr="002D2122">
        <w:t>и) участвует в подготовке и согласует ежегодный публичный доклад Учреждения, который представляется Учредителю и общественности.</w:t>
      </w:r>
    </w:p>
    <w:p w:rsidR="00514426" w:rsidRPr="002D2122" w:rsidRDefault="00514426" w:rsidP="002D2122">
      <w:pPr>
        <w:pStyle w:val="a5"/>
        <w:spacing w:before="0" w:after="0"/>
        <w:ind w:left="709" w:right="397"/>
        <w:contextualSpacing/>
        <w:jc w:val="both"/>
      </w:pPr>
      <w:r w:rsidRPr="002D2122">
        <w:t>5.11.19. Управляющий совет обязан регулярно, не реже одного раза в год, информировать участников образовательного процесса о своей деятельности и принимаемых решениях.</w:t>
      </w:r>
    </w:p>
    <w:p w:rsidR="00514426" w:rsidRPr="002D2122" w:rsidRDefault="00514426" w:rsidP="002D2122">
      <w:pPr>
        <w:pStyle w:val="a5"/>
        <w:spacing w:before="0" w:after="0"/>
        <w:ind w:left="709" w:right="397"/>
        <w:contextualSpacing/>
        <w:jc w:val="both"/>
      </w:pPr>
      <w:r w:rsidRPr="002D2122">
        <w:t>5.11.20. По вопросам, указанным в подпунктах «г», «ж», «з», «и»  пункта 5.12.18 настоящего Устава, Управляющий совет дает рекомендации. Директор Учреждения принимает по данным вопросам решения после рассмотрения рекомендаций Управляющего совета.</w:t>
      </w:r>
    </w:p>
    <w:p w:rsidR="00514426" w:rsidRPr="002D2122" w:rsidRDefault="00514426" w:rsidP="002D2122">
      <w:pPr>
        <w:pStyle w:val="a5"/>
        <w:spacing w:before="0" w:after="0"/>
        <w:ind w:left="709" w:right="397"/>
        <w:contextualSpacing/>
        <w:jc w:val="both"/>
      </w:pPr>
      <w:r w:rsidRPr="002D2122">
        <w:t>5.11.21. По вопросам, указанным в подпунктах «а» пункта 5.12.18 настоящего Устава, Управляющий совет дает рекомендации. Общее собрание работников Учреждения принимает по данному вопросу решение после рассмотрения рекомендаций Управляющего совета.</w:t>
      </w:r>
    </w:p>
    <w:p w:rsidR="00514426" w:rsidRPr="002D2122" w:rsidRDefault="00514426" w:rsidP="002D2122">
      <w:pPr>
        <w:pStyle w:val="a5"/>
        <w:spacing w:before="0" w:after="0"/>
        <w:ind w:left="709" w:right="397"/>
        <w:contextualSpacing/>
        <w:jc w:val="both"/>
      </w:pPr>
      <w:r w:rsidRPr="002D2122">
        <w:t>5.11.22. По вопросам, указанным в подпунктах «б», «в» пункта 5.12.18 настоящего Устава, Управляющий совет дает рекомендации. Педагогический совет Учреждения принимает по данному вопросу решение после рассмотрения рекомендаций Управляющего совета.</w:t>
      </w:r>
    </w:p>
    <w:p w:rsidR="00514426" w:rsidRPr="002D2122" w:rsidRDefault="00514426" w:rsidP="002D2122">
      <w:pPr>
        <w:pStyle w:val="a5"/>
        <w:spacing w:before="0" w:after="0"/>
        <w:ind w:left="709" w:right="397"/>
        <w:contextualSpacing/>
        <w:jc w:val="both"/>
      </w:pPr>
      <w:r w:rsidRPr="002D2122">
        <w:t xml:space="preserve">5.11.23. По вопросам, указанным в пунктах «д», «и» пункта 5.12.18 настоящего Устава, Управляющий совет принимает решения, обязательные для директора Учреждения. </w:t>
      </w:r>
    </w:p>
    <w:p w:rsidR="00514426" w:rsidRPr="002D2122" w:rsidRDefault="00514426" w:rsidP="002D2122">
      <w:pPr>
        <w:pStyle w:val="a5"/>
        <w:spacing w:before="0" w:after="0"/>
        <w:ind w:left="709" w:right="397"/>
        <w:contextualSpacing/>
        <w:jc w:val="both"/>
      </w:pPr>
      <w:r w:rsidRPr="002D2122">
        <w:t xml:space="preserve">5.11.24. При рассмотрении вопроса, указанного в подпункте «е» пункта 5.12.18 настоящего Устава, в заседании Управляющего совета не вправе участвовать представители обучающихся, а директор Учреждения не вправе принимать участие в голосовании. </w:t>
      </w:r>
    </w:p>
    <w:p w:rsidR="00514426" w:rsidRPr="002D2122" w:rsidRDefault="00514426" w:rsidP="002D2122">
      <w:pPr>
        <w:pStyle w:val="a5"/>
        <w:spacing w:before="0" w:after="0"/>
        <w:ind w:left="709" w:right="397"/>
        <w:contextualSpacing/>
        <w:jc w:val="both"/>
      </w:pPr>
      <w:r w:rsidRPr="002D2122">
        <w:t>5.11.25. Организационной формой работы Управляющего совета являются заседания, которые проводятся по мере необходимости, но не реже одного раза в квартал.</w:t>
      </w:r>
    </w:p>
    <w:p w:rsidR="00514426" w:rsidRPr="002D2122" w:rsidRDefault="00514426" w:rsidP="002D2122">
      <w:pPr>
        <w:pStyle w:val="a5"/>
        <w:spacing w:before="0" w:after="0"/>
        <w:ind w:left="709" w:right="397"/>
        <w:contextualSpacing/>
        <w:jc w:val="both"/>
      </w:pPr>
      <w:r w:rsidRPr="002D2122">
        <w:t>5.11.26. Планирование работы Управляющего совета осуществляется в соответствии с планом работы Управляющего совета.</w:t>
      </w:r>
    </w:p>
    <w:p w:rsidR="00514426" w:rsidRPr="002D2122" w:rsidRDefault="00514426" w:rsidP="002D2122">
      <w:pPr>
        <w:pStyle w:val="a5"/>
        <w:spacing w:before="0" w:after="0"/>
        <w:ind w:left="709" w:right="397"/>
        <w:contextualSpacing/>
        <w:jc w:val="both"/>
      </w:pPr>
      <w:r w:rsidRPr="002D2122">
        <w:t>План работы Управляющего совета составляется на учебный год.</w:t>
      </w:r>
    </w:p>
    <w:p w:rsidR="00514426" w:rsidRPr="002D2122" w:rsidRDefault="00514426" w:rsidP="002D2122">
      <w:pPr>
        <w:pStyle w:val="a5"/>
        <w:spacing w:before="0" w:after="0"/>
        <w:ind w:left="709" w:right="397"/>
        <w:contextualSpacing/>
        <w:jc w:val="both"/>
      </w:pPr>
      <w:r w:rsidRPr="002D2122">
        <w:t>5.11.27. Работу Управляющего совета организует председатель Управляющего совета. Председатель Управляющего совета созывает его заседания, председательствует на них и организует ведение протокола.</w:t>
      </w:r>
    </w:p>
    <w:p w:rsidR="00514426" w:rsidRPr="002D2122" w:rsidRDefault="00514426" w:rsidP="002D2122">
      <w:pPr>
        <w:pStyle w:val="a5"/>
        <w:spacing w:before="0" w:after="0"/>
        <w:ind w:left="709" w:right="397"/>
        <w:contextualSpacing/>
        <w:jc w:val="both"/>
      </w:pPr>
      <w:r w:rsidRPr="002D2122">
        <w:t xml:space="preserve">В отсутствие председателя Управляющего совета его функции осуществляет заместитель председателя Управляющего совета. </w:t>
      </w:r>
      <w:r w:rsidRPr="002D2122">
        <w:br/>
        <w:t xml:space="preserve">Правом созыва заседания Управляющего совета обладают также руководитель Учреждения. </w:t>
      </w:r>
    </w:p>
    <w:p w:rsidR="00514426" w:rsidRPr="002D2122" w:rsidRDefault="00514426" w:rsidP="002D2122">
      <w:pPr>
        <w:pStyle w:val="a5"/>
        <w:spacing w:before="0" w:after="0"/>
        <w:ind w:left="709" w:right="397"/>
        <w:contextualSpacing/>
        <w:jc w:val="both"/>
      </w:pPr>
      <w:r w:rsidRPr="002D2122">
        <w:t>Секретарь Управляющего совета принимает и регистрирует материалы, представленные на заседание Управляющего совета, ведет протокол заседания Управляющего совета.</w:t>
      </w:r>
    </w:p>
    <w:p w:rsidR="00514426" w:rsidRPr="002D2122" w:rsidRDefault="00514426" w:rsidP="002D2122">
      <w:pPr>
        <w:pStyle w:val="a5"/>
        <w:spacing w:before="0" w:after="0"/>
        <w:ind w:left="709" w:right="397"/>
        <w:contextualSpacing/>
        <w:jc w:val="both"/>
      </w:pPr>
      <w:r w:rsidRPr="002D2122">
        <w:t>5.11.28. Заседания Управляющего совета проводятся открыто.</w:t>
      </w:r>
    </w:p>
    <w:p w:rsidR="00514426" w:rsidRPr="002D2122" w:rsidRDefault="00514426" w:rsidP="002D2122">
      <w:pPr>
        <w:pStyle w:val="a5"/>
        <w:spacing w:before="0" w:after="0"/>
        <w:ind w:left="709" w:right="397"/>
        <w:contextualSpacing/>
        <w:jc w:val="both"/>
      </w:pPr>
      <w:r w:rsidRPr="002D2122">
        <w:t>5.11.29. Первое заседание Управляющего совета созывается директором Учреждения не позднее чем через месяц после его формирования. На первом заседании Управляющего совета, в частности, утверждаются план работы Управляющего совета, избираются председатель, заместитель председателя и секретарь Управляющего совета. Председатель Управляющего совета и его заместитель могут избираться только из числа представителей родителей (законных представителей) обучающихся в составе Управляющего совета.</w:t>
      </w:r>
    </w:p>
    <w:p w:rsidR="00514426" w:rsidRPr="002D2122" w:rsidRDefault="00514426" w:rsidP="002D2122">
      <w:pPr>
        <w:pStyle w:val="a5"/>
        <w:spacing w:before="0" w:after="0"/>
        <w:ind w:left="709" w:right="397"/>
        <w:contextualSpacing/>
        <w:jc w:val="both"/>
      </w:pPr>
      <w:r w:rsidRPr="002D2122">
        <w:t xml:space="preserve">5.11.30. Заседание Управляющего совета правомочно, если на нем присутствуют не менее половины от числа членов Управляющего совета. Заседание Управляющего совета ведет председатель, а в его отсутствие - заместитель председателя. </w:t>
      </w:r>
      <w:r w:rsidRPr="002D2122">
        <w:br/>
        <w:t>По приглашению члена Управляющего совета в заседании с правом совещательного голоса могут принимать участие лица, не являющиеся членами Управляющего совета, если против этого не возражают более половины членов Управляющего совета, присутствующих на заседании.</w:t>
      </w:r>
    </w:p>
    <w:p w:rsidR="00514426" w:rsidRPr="002D2122" w:rsidRDefault="00514426" w:rsidP="002D2122">
      <w:pPr>
        <w:pStyle w:val="a5"/>
        <w:spacing w:before="0" w:after="0"/>
        <w:ind w:left="709" w:right="397"/>
        <w:contextualSpacing/>
        <w:jc w:val="both"/>
      </w:pPr>
      <w:r w:rsidRPr="002D2122">
        <w:t>5.11.31. Каждый член Управляющего совета обладает одним голосом. В случае равенства голосов решающим является голос председательствующего на заседании.</w:t>
      </w:r>
    </w:p>
    <w:p w:rsidR="00514426" w:rsidRPr="002D2122" w:rsidRDefault="00514426" w:rsidP="002D2122">
      <w:pPr>
        <w:pStyle w:val="a5"/>
        <w:spacing w:before="0" w:after="0"/>
        <w:ind w:left="709" w:right="397"/>
        <w:contextualSpacing/>
        <w:jc w:val="both"/>
      </w:pPr>
      <w:r w:rsidRPr="002D2122">
        <w:t xml:space="preserve">5.11.32. Решения Управляющего совета принимаются большинством голосов членов Управляющего совета, присутствующих на заседании, при открытом голосовании, и оформляются протоколом, который подписывается председателем и секретарем Управляющего совета. </w:t>
      </w:r>
    </w:p>
    <w:p w:rsidR="00514426" w:rsidRPr="002D2122" w:rsidRDefault="00514426" w:rsidP="002D2122">
      <w:pPr>
        <w:pStyle w:val="a5"/>
        <w:spacing w:before="0" w:after="0"/>
        <w:ind w:left="709" w:right="397"/>
        <w:contextualSpacing/>
        <w:jc w:val="both"/>
      </w:pPr>
      <w:r w:rsidRPr="002D2122">
        <w:t>В каждом протоколе указывается его номер, дата заседания Управляющего совета, количество присутствующих, повестка заседания, краткая, но ясная и исчерпывающая запись выступлений и принятое решение по обсуждаемому вопросу.</w:t>
      </w:r>
    </w:p>
    <w:p w:rsidR="00514426" w:rsidRPr="002D2122" w:rsidRDefault="00514426" w:rsidP="002D2122">
      <w:pPr>
        <w:pStyle w:val="a5"/>
        <w:spacing w:before="0" w:after="0"/>
        <w:ind w:left="709" w:right="397"/>
        <w:contextualSpacing/>
        <w:jc w:val="both"/>
      </w:pPr>
      <w:r w:rsidRPr="002D2122">
        <w:t>5.11.33. Протоколы Управляющего совета включаются в номенклатуру дел Учреждения. Протоколы заседаний Управляющего совета доступны для ознакомления всем членам Управляющего совета, а также любым лицам, имеющим право быть избранными в члены Управляющего совета (работникам Учреждения, его обучающимся классов старшей ступени, их родителям и законным представителям).</w:t>
      </w:r>
    </w:p>
    <w:p w:rsidR="00514426" w:rsidRPr="002D2122" w:rsidRDefault="00514426" w:rsidP="002D2122">
      <w:pPr>
        <w:pStyle w:val="a5"/>
        <w:spacing w:before="0" w:after="0"/>
        <w:ind w:left="709" w:right="397"/>
        <w:contextualSpacing/>
        <w:jc w:val="both"/>
      </w:pPr>
      <w:r w:rsidRPr="002D2122">
        <w:t>5.11.34. Управляющий совет имеет право для подготовки материалов к заседаниям Управляющего совета, выработки проектов его решений в период между заседаниями создавать постоянные и временные комиссии Управляющего совета. Управляющий совет определяет структуру, количество членов и персональное членство в комиссиях, назначает из числа членов Управляющего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Управляющий совет сочтет необходимыми для организации эффективной работы комиссии. Руководство работы любой комиссии возлагается только на члена Управляющего совета.</w:t>
      </w:r>
    </w:p>
    <w:p w:rsidR="00514426" w:rsidRPr="002D2122" w:rsidRDefault="00514426" w:rsidP="002D2122">
      <w:pPr>
        <w:pStyle w:val="a5"/>
        <w:spacing w:before="0" w:after="0"/>
        <w:ind w:left="709" w:right="397"/>
        <w:contextualSpacing/>
        <w:jc w:val="both"/>
      </w:pPr>
      <w:r w:rsidRPr="002D2122">
        <w:t>5.11.35. для осуществления своих функций Управляющий совет вправе:</w:t>
      </w:r>
    </w:p>
    <w:p w:rsidR="00514426" w:rsidRPr="002D2122" w:rsidRDefault="00514426" w:rsidP="002D2122">
      <w:pPr>
        <w:pStyle w:val="a5"/>
        <w:spacing w:before="0" w:after="0"/>
        <w:ind w:left="709" w:right="397"/>
        <w:contextualSpacing/>
        <w:jc w:val="both"/>
      </w:pPr>
      <w:r w:rsidRPr="002D2122">
        <w:t>приглашать на заседания любых работников Учреждения для получения разъяснений, консультаций, заслушивания отчетов по вопросам, входящим в компетенцию Управляющего совета;</w:t>
      </w:r>
    </w:p>
    <w:p w:rsidR="00514426" w:rsidRPr="002D2122" w:rsidRDefault="00514426" w:rsidP="002D2122">
      <w:pPr>
        <w:pStyle w:val="a5"/>
        <w:spacing w:before="0" w:after="0"/>
        <w:ind w:left="709" w:right="397"/>
        <w:contextualSpacing/>
        <w:jc w:val="both"/>
      </w:pPr>
      <w:r w:rsidRPr="002D2122">
        <w:t>запрашивать и получать у директора Учреждения информацию, необходимую для осуществления функций Управляющего совета, в том числе в порядке контроля за реализацией решений Управляющего совета.</w:t>
      </w:r>
    </w:p>
    <w:p w:rsidR="00514426" w:rsidRPr="002D2122" w:rsidRDefault="00514426" w:rsidP="002D2122">
      <w:pPr>
        <w:pStyle w:val="a5"/>
        <w:spacing w:before="0" w:after="0"/>
        <w:ind w:left="709" w:right="397"/>
        <w:contextualSpacing/>
        <w:jc w:val="both"/>
      </w:pPr>
      <w:r w:rsidRPr="002D2122">
        <w:t>5.11.36. Организационно-техническое обеспечение деятельности Управляющего совета возлагается на администрацию Учреждения.</w:t>
      </w:r>
    </w:p>
    <w:p w:rsidR="00514426" w:rsidRPr="002D2122" w:rsidRDefault="00514426" w:rsidP="002D2122">
      <w:pPr>
        <w:pStyle w:val="a5"/>
        <w:spacing w:before="0" w:after="0"/>
        <w:ind w:left="709" w:right="397"/>
        <w:contextualSpacing/>
        <w:jc w:val="both"/>
      </w:pPr>
      <w:r w:rsidRPr="002D2122">
        <w:t>5.11.37. Член Управляющего совета имеет право:</w:t>
      </w:r>
    </w:p>
    <w:p w:rsidR="00514426" w:rsidRPr="002D2122" w:rsidRDefault="00514426" w:rsidP="002D2122">
      <w:pPr>
        <w:pStyle w:val="a5"/>
        <w:spacing w:before="0" w:after="0"/>
        <w:ind w:left="709" w:right="397"/>
        <w:contextualSpacing/>
        <w:jc w:val="both"/>
      </w:pPr>
      <w:r w:rsidRPr="002D2122">
        <w:t xml:space="preserve">принимать участие в обсуждении и принятии решений Управляющего совета, </w:t>
      </w:r>
      <w:r w:rsidRPr="002D2122">
        <w:br/>
        <w:t>выражать в письменной форме свое особое мнение, которое приобщается к протоколу заседания Управляющего совета;</w:t>
      </w:r>
    </w:p>
    <w:p w:rsidR="00514426" w:rsidRPr="002D2122" w:rsidRDefault="00514426" w:rsidP="002D2122">
      <w:pPr>
        <w:pStyle w:val="a5"/>
        <w:spacing w:before="0" w:after="0"/>
        <w:ind w:left="709" w:right="397"/>
        <w:contextualSpacing/>
        <w:jc w:val="both"/>
      </w:pPr>
      <w:r w:rsidRPr="002D2122">
        <w:t xml:space="preserve">требовать от администрации Учреждения предоставления всей необходимой для </w:t>
      </w:r>
      <w:r w:rsidRPr="002D2122">
        <w:br/>
        <w:t>участия в работе Управляющего совета информации по вопросам, относящимся к компетенции Управляющего совета;</w:t>
      </w:r>
    </w:p>
    <w:p w:rsidR="00514426" w:rsidRPr="002D2122" w:rsidRDefault="00514426" w:rsidP="002D2122">
      <w:pPr>
        <w:pStyle w:val="a5"/>
        <w:spacing w:before="0" w:after="0"/>
        <w:ind w:left="709" w:right="397"/>
        <w:contextualSpacing/>
        <w:jc w:val="both"/>
      </w:pPr>
      <w:r w:rsidRPr="002D2122">
        <w:t xml:space="preserve">присутствовать на заседании Управляющего совета Учреждения с правом </w:t>
      </w:r>
      <w:r w:rsidRPr="002D2122">
        <w:br/>
        <w:t>совещательного голоса;</w:t>
      </w:r>
    </w:p>
    <w:p w:rsidR="00514426" w:rsidRPr="002D2122" w:rsidRDefault="00514426" w:rsidP="002D2122">
      <w:pPr>
        <w:pStyle w:val="a5"/>
        <w:spacing w:before="0" w:after="0"/>
        <w:ind w:left="709" w:right="397"/>
        <w:contextualSpacing/>
        <w:jc w:val="both"/>
      </w:pPr>
      <w:r w:rsidRPr="002D2122">
        <w:t>досрочно выйти из состава Управляющего совета.</w:t>
      </w:r>
    </w:p>
    <w:p w:rsidR="00514426" w:rsidRPr="002D2122" w:rsidRDefault="00514426" w:rsidP="002D2122">
      <w:pPr>
        <w:pStyle w:val="a5"/>
        <w:spacing w:before="0" w:after="0"/>
        <w:ind w:left="709" w:right="397"/>
        <w:contextualSpacing/>
        <w:jc w:val="both"/>
      </w:pPr>
      <w:r w:rsidRPr="002D2122">
        <w:t>5.11.38. Член Управляющего совета, не посещающий заседания без уважительных причин, может быть выведен из его состава по решению Управляющего совета в следующих случаях:</w:t>
      </w:r>
    </w:p>
    <w:p w:rsidR="00514426" w:rsidRPr="002D2122" w:rsidRDefault="00514426" w:rsidP="002D2122">
      <w:pPr>
        <w:pStyle w:val="a5"/>
        <w:spacing w:before="0" w:after="0"/>
        <w:ind w:left="709" w:right="397"/>
        <w:contextualSpacing/>
        <w:jc w:val="both"/>
      </w:pPr>
      <w:r w:rsidRPr="002D2122">
        <w:t>по его желанию, выраженному в письменной форме;</w:t>
      </w:r>
    </w:p>
    <w:p w:rsidR="00514426" w:rsidRPr="002D2122" w:rsidRDefault="00514426" w:rsidP="002D2122">
      <w:pPr>
        <w:pStyle w:val="a5"/>
        <w:spacing w:before="0" w:after="0"/>
        <w:ind w:left="709" w:right="397"/>
        <w:contextualSpacing/>
        <w:jc w:val="both"/>
      </w:pPr>
      <w:r w:rsidRPr="002D2122">
        <w:t xml:space="preserve">при увольнении с работы работника Учреждения, избранного членом </w:t>
      </w:r>
      <w:r w:rsidRPr="002D2122">
        <w:br/>
        <w:t>Управляющего совета, если он не может быть кооптирован в состав Управляющего совета после увольнения;</w:t>
      </w:r>
    </w:p>
    <w:p w:rsidR="00514426" w:rsidRPr="002D2122" w:rsidRDefault="00514426" w:rsidP="002D2122">
      <w:pPr>
        <w:pStyle w:val="a5"/>
        <w:spacing w:before="0" w:after="0"/>
        <w:ind w:left="709" w:right="397"/>
        <w:contextualSpacing/>
        <w:jc w:val="both"/>
      </w:pPr>
      <w:r w:rsidRPr="002D2122">
        <w:t xml:space="preserve"> в связи с окончанием Учреждения или отчислением (переводом) обучающегося, </w:t>
      </w:r>
      <w:r w:rsidRPr="002D2122">
        <w:br/>
        <w:t>представляющего в Управляющем совете обучающихся третьей ступени общего образования, если он не может быть кооптирован в члены Управляющего совета после окончания Учреждения;</w:t>
      </w:r>
    </w:p>
    <w:p w:rsidR="00514426" w:rsidRPr="002D2122" w:rsidRDefault="00514426" w:rsidP="002D2122">
      <w:pPr>
        <w:pStyle w:val="a5"/>
        <w:spacing w:before="0" w:after="0"/>
        <w:ind w:left="709" w:right="397"/>
        <w:contextualSpacing/>
        <w:jc w:val="both"/>
      </w:pPr>
      <w:r w:rsidRPr="002D2122">
        <w:t xml:space="preserve">в случае совершения противоправных действий, несовместимых с членством в </w:t>
      </w:r>
      <w:r w:rsidRPr="002D2122">
        <w:br/>
        <w:t>Управляющем совете;</w:t>
      </w:r>
    </w:p>
    <w:p w:rsidR="00514426" w:rsidRPr="002D2122" w:rsidRDefault="00514426" w:rsidP="002D2122">
      <w:pPr>
        <w:pStyle w:val="a5"/>
        <w:spacing w:before="0" w:after="0"/>
        <w:ind w:left="709" w:right="397"/>
        <w:contextualSpacing/>
        <w:jc w:val="both"/>
      </w:pPr>
      <w:r w:rsidRPr="002D2122">
        <w:t xml:space="preserve">при выявлении следующих обстоятельств, препятствующих участию члена </w:t>
      </w:r>
      <w:r w:rsidRPr="002D2122">
        <w:br/>
        <w:t>Управляющего совета в работе Управляющего совета: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уголовного преступления.</w:t>
      </w:r>
    </w:p>
    <w:p w:rsidR="00514426" w:rsidRPr="002D2122" w:rsidRDefault="00514426" w:rsidP="002D2122">
      <w:pPr>
        <w:pStyle w:val="a5"/>
        <w:spacing w:before="0" w:after="0"/>
        <w:ind w:left="709" w:right="397"/>
        <w:contextualSpacing/>
        <w:jc w:val="both"/>
      </w:pPr>
      <w:r w:rsidRPr="002D2122">
        <w:t xml:space="preserve">5.11.39. Решение о выводе члена Управляющего совета из состава Управляющего совета принимается на заседании Управляющего совета. </w:t>
      </w:r>
      <w:r w:rsidRPr="002D2122">
        <w:br/>
        <w:t xml:space="preserve">Выписка из протокола заседания Управляющего совета с решением о выводе члена Управляющего совета направляется директору Учреждения. </w:t>
      </w:r>
    </w:p>
    <w:p w:rsidR="00514426" w:rsidRPr="002D2122" w:rsidRDefault="00514426" w:rsidP="002D2122">
      <w:pPr>
        <w:pStyle w:val="a5"/>
        <w:spacing w:before="0" w:after="0"/>
        <w:ind w:left="709" w:right="397"/>
        <w:contextualSpacing/>
        <w:jc w:val="both"/>
      </w:pPr>
      <w:r w:rsidRPr="002D2122">
        <w:t>5.11.40. Директор Учреждения не позднее 3-х дней с момента получения выписки из протокола заседания Управляющего совета с решением о выводе члена Управляющего совета инициирует проведение общего собрания работников (родителей, обучающихся) для принятия решения о назначении нового члена Управляющего совета.</w:t>
      </w:r>
    </w:p>
    <w:p w:rsidR="00514426" w:rsidRPr="002D2122" w:rsidRDefault="00514426" w:rsidP="002D2122">
      <w:pPr>
        <w:pStyle w:val="a5"/>
        <w:spacing w:before="0" w:after="0"/>
        <w:ind w:left="709" w:right="397"/>
        <w:contextualSpacing/>
        <w:jc w:val="both"/>
      </w:pPr>
      <w:r w:rsidRPr="002D2122">
        <w:t xml:space="preserve">5.11.41. После принятия решения общим собранием работников (родителей, обучающихся) о назначении нового члена Управляющего совета директором Учреждения вносятся соответствующие изменения в приказ об утверждении состава Управляющего совета. </w:t>
      </w:r>
    </w:p>
    <w:p w:rsidR="00514426" w:rsidRPr="002D2122" w:rsidRDefault="00514426" w:rsidP="002D2122">
      <w:pPr>
        <w:pStyle w:val="a5"/>
        <w:spacing w:before="0" w:after="0"/>
        <w:ind w:left="709" w:right="397"/>
        <w:contextualSpacing/>
        <w:jc w:val="both"/>
      </w:pPr>
      <w:r w:rsidRPr="002D2122">
        <w:t>5.11.42. Управляющий совет несет ответственность за своевременное принятие и выполнение решений, входящих в его компетенцию. директор Учреждения вправе самостоятельно принимать решение в случае отсутствия решения Управляющего совета в установленные сроки.</w:t>
      </w:r>
    </w:p>
    <w:p w:rsidR="00514426" w:rsidRPr="002D2122" w:rsidRDefault="00514426" w:rsidP="002D2122">
      <w:pPr>
        <w:pStyle w:val="a5"/>
        <w:spacing w:before="0" w:after="0"/>
        <w:ind w:left="709" w:right="397"/>
        <w:contextualSpacing/>
        <w:jc w:val="both"/>
      </w:pPr>
      <w:r w:rsidRPr="002D2122">
        <w:t xml:space="preserve">5.12. Коллегиальным органом управления Учреждением является </w:t>
      </w:r>
      <w:r w:rsidRPr="002D2122">
        <w:rPr>
          <w:b/>
          <w:bCs/>
        </w:rPr>
        <w:t xml:space="preserve">общее собрание работников. </w:t>
      </w:r>
      <w:r w:rsidRPr="002D2122">
        <w:t>В состав общего собрания работников входят все работники Учреждения. Общее собрание работников является постоянно действующим органом самоуправления.</w:t>
      </w:r>
    </w:p>
    <w:p w:rsidR="00514426" w:rsidRPr="002D2122" w:rsidRDefault="00514426" w:rsidP="002D2122">
      <w:pPr>
        <w:pStyle w:val="a5"/>
        <w:spacing w:before="0" w:after="0"/>
        <w:ind w:left="709" w:right="397"/>
        <w:contextualSpacing/>
        <w:jc w:val="both"/>
      </w:pPr>
      <w:r w:rsidRPr="002D2122">
        <w:t>5.12.1. К компетенции общего собрания работников Учреждения относится:</w:t>
      </w:r>
    </w:p>
    <w:p w:rsidR="00514426" w:rsidRPr="002D2122" w:rsidRDefault="005D739B" w:rsidP="002D2122">
      <w:pPr>
        <w:pStyle w:val="a5"/>
        <w:spacing w:before="0" w:after="0"/>
        <w:ind w:left="709" w:right="397"/>
        <w:contextualSpacing/>
        <w:jc w:val="both"/>
      </w:pPr>
      <w:r>
        <w:t>-</w:t>
      </w:r>
      <w:r w:rsidR="00514426" w:rsidRPr="002D2122">
        <w:t xml:space="preserve">разработка и принятие новой редакции устава Учреждения, изменений и </w:t>
      </w:r>
      <w:r w:rsidR="00514426" w:rsidRPr="002D2122">
        <w:br/>
        <w:t>дополнений к нему;</w:t>
      </w:r>
    </w:p>
    <w:p w:rsidR="00514426" w:rsidRPr="002D2122" w:rsidRDefault="005D739B" w:rsidP="002D2122">
      <w:pPr>
        <w:pStyle w:val="a5"/>
        <w:spacing w:before="0" w:after="0"/>
        <w:ind w:left="709" w:right="397"/>
        <w:contextualSpacing/>
        <w:jc w:val="both"/>
      </w:pPr>
      <w:r>
        <w:t>-</w:t>
      </w:r>
      <w:r w:rsidR="00514426" w:rsidRPr="002D2122">
        <w:t xml:space="preserve">рассмотрение вопросов, связанных с соблюдением законодательства о труде </w:t>
      </w:r>
      <w:r w:rsidR="00514426" w:rsidRPr="002D2122">
        <w:br/>
        <w:t>работниками Учреждения, администрацией Учреждения, а также, положений коллективного трудового договора между Учреждением и работниками Учреждения;</w:t>
      </w:r>
    </w:p>
    <w:p w:rsidR="00514426" w:rsidRPr="002D2122" w:rsidRDefault="005D739B" w:rsidP="002D2122">
      <w:pPr>
        <w:pStyle w:val="a5"/>
        <w:spacing w:before="0" w:after="0"/>
        <w:ind w:left="709" w:right="397"/>
        <w:contextualSpacing/>
        <w:jc w:val="both"/>
      </w:pPr>
      <w:r>
        <w:t>-</w:t>
      </w:r>
      <w:r w:rsidR="00514426" w:rsidRPr="002D2122">
        <w:t>рассмотрение спорных или конфликтных ситуаций, касающихся отношений между работниками Учреждения;</w:t>
      </w:r>
    </w:p>
    <w:p w:rsidR="00514426" w:rsidRPr="002D2122" w:rsidRDefault="005D739B" w:rsidP="002D2122">
      <w:pPr>
        <w:pStyle w:val="a5"/>
        <w:spacing w:before="0" w:after="0"/>
        <w:ind w:left="709" w:right="397"/>
        <w:contextualSpacing/>
        <w:jc w:val="both"/>
      </w:pPr>
      <w:r>
        <w:t>-</w:t>
      </w:r>
      <w:r w:rsidR="00514426" w:rsidRPr="002D2122">
        <w:t>рассмотрение вопросов, касающихся улучшения условий труда работников Учреждения;</w:t>
      </w:r>
    </w:p>
    <w:p w:rsidR="00514426" w:rsidRPr="002D2122" w:rsidRDefault="005D739B" w:rsidP="002D2122">
      <w:pPr>
        <w:pStyle w:val="a5"/>
        <w:spacing w:before="0" w:after="0"/>
        <w:ind w:left="709" w:right="397"/>
        <w:contextualSpacing/>
        <w:jc w:val="both"/>
      </w:pPr>
      <w:r>
        <w:t>-</w:t>
      </w:r>
      <w:r w:rsidR="00514426" w:rsidRPr="002D2122">
        <w:t>представление педагогических и других работников к различным видам поощрении;</w:t>
      </w:r>
    </w:p>
    <w:p w:rsidR="00514426" w:rsidRPr="002D2122" w:rsidRDefault="005D739B" w:rsidP="002D2122">
      <w:pPr>
        <w:pStyle w:val="a5"/>
        <w:spacing w:before="0" w:after="0"/>
        <w:ind w:left="709" w:right="397"/>
        <w:contextualSpacing/>
        <w:jc w:val="both"/>
      </w:pPr>
      <w:r>
        <w:t>-</w:t>
      </w:r>
      <w:r w:rsidR="00514426" w:rsidRPr="002D2122">
        <w:t>заслушивание отчета председателя профсоюзного комитета Учреждения о работе, проделанной профсоюзным комитетом Учреждения в течение учебного года;</w:t>
      </w:r>
    </w:p>
    <w:p w:rsidR="00514426" w:rsidRPr="002D2122" w:rsidRDefault="005D739B" w:rsidP="002D2122">
      <w:pPr>
        <w:pStyle w:val="a5"/>
        <w:spacing w:before="0" w:after="0"/>
        <w:ind w:left="709" w:right="397"/>
        <w:contextualSpacing/>
        <w:jc w:val="both"/>
      </w:pPr>
      <w:r>
        <w:t>-</w:t>
      </w:r>
      <w:r w:rsidR="00514426" w:rsidRPr="002D2122">
        <w:t>рассмотрение и принятие коллективного договора;</w:t>
      </w:r>
    </w:p>
    <w:p w:rsidR="00514426" w:rsidRPr="002D2122" w:rsidRDefault="005D739B" w:rsidP="002D2122">
      <w:pPr>
        <w:pStyle w:val="a5"/>
        <w:spacing w:before="0" w:after="0"/>
        <w:ind w:left="709" w:right="397"/>
        <w:contextualSpacing/>
        <w:jc w:val="both"/>
      </w:pPr>
      <w:r>
        <w:t>-</w:t>
      </w:r>
      <w:r w:rsidR="00514426" w:rsidRPr="002D2122">
        <w:t>образование комиссии по трудовым спорам в Учреждении;</w:t>
      </w:r>
    </w:p>
    <w:p w:rsidR="00514426" w:rsidRPr="002D2122" w:rsidRDefault="005D739B" w:rsidP="002D2122">
      <w:pPr>
        <w:pStyle w:val="a5"/>
        <w:spacing w:before="0" w:after="0"/>
        <w:ind w:left="709" w:right="397"/>
        <w:contextualSpacing/>
        <w:jc w:val="both"/>
      </w:pPr>
      <w:r>
        <w:t>-</w:t>
      </w:r>
      <w:r w:rsidR="00514426" w:rsidRPr="002D2122">
        <w:t>утверждение требований, выдвинутых работниками и (или) представительным органом работников Учреждения при проведении забастовки;</w:t>
      </w:r>
    </w:p>
    <w:p w:rsidR="00514426" w:rsidRPr="002D2122" w:rsidRDefault="005D739B" w:rsidP="002D2122">
      <w:pPr>
        <w:pStyle w:val="a5"/>
        <w:spacing w:before="0" w:after="0"/>
        <w:ind w:left="709" w:right="397"/>
        <w:contextualSpacing/>
        <w:jc w:val="both"/>
      </w:pPr>
      <w:r>
        <w:t>-</w:t>
      </w:r>
      <w:r w:rsidR="00514426" w:rsidRPr="002D2122">
        <w:t>принятие решения об участии работников Учреждения в забастовке, объявленной профессиональным союзом (объединением профессиональных союзов);</w:t>
      </w:r>
    </w:p>
    <w:p w:rsidR="00514426" w:rsidRPr="002D2122" w:rsidRDefault="005D739B" w:rsidP="002D2122">
      <w:pPr>
        <w:pStyle w:val="a5"/>
        <w:spacing w:before="0" w:after="0"/>
        <w:ind w:left="709" w:right="397"/>
        <w:contextualSpacing/>
        <w:jc w:val="both"/>
      </w:pPr>
      <w:r>
        <w:t>-</w:t>
      </w:r>
      <w:r w:rsidR="00514426" w:rsidRPr="002D2122">
        <w:t>осуществление иной деятельности, предусмотренной Федеральными законами,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Республики Бурятия, муниципальными правовыми актами</w:t>
      </w:r>
      <w:r>
        <w:t xml:space="preserve"> А</w:t>
      </w:r>
      <w:r w:rsidR="00A542A5" w:rsidRPr="002D2122">
        <w:t xml:space="preserve">дминистрации муниципального образования «Еравнинский район» </w:t>
      </w:r>
      <w:r w:rsidR="00514426" w:rsidRPr="002D2122">
        <w:t xml:space="preserve">и настоящим Уставом. </w:t>
      </w:r>
    </w:p>
    <w:p w:rsidR="00514426" w:rsidRPr="002D2122" w:rsidRDefault="00514426" w:rsidP="002D2122">
      <w:pPr>
        <w:pStyle w:val="a5"/>
        <w:spacing w:before="0" w:after="0"/>
        <w:ind w:left="709" w:right="397"/>
        <w:contextualSpacing/>
        <w:jc w:val="both"/>
      </w:pPr>
      <w:r w:rsidRPr="002D2122">
        <w:t xml:space="preserve">5.12.2. Организационной формой работы общего собрания работников являются заседания, которые проводятся по мере необходимости, но не реже одного раза в год. </w:t>
      </w:r>
      <w:r w:rsidRPr="002D2122">
        <w:br/>
        <w:t>На первом заседании открытым голосованием избирается председатель и секретарь.</w:t>
      </w:r>
    </w:p>
    <w:p w:rsidR="00514426" w:rsidRPr="002D2122" w:rsidRDefault="00514426" w:rsidP="002D2122">
      <w:pPr>
        <w:pStyle w:val="a5"/>
        <w:spacing w:before="0" w:after="0"/>
        <w:ind w:left="709" w:right="397"/>
        <w:contextualSpacing/>
        <w:jc w:val="both"/>
      </w:pPr>
      <w:r w:rsidRPr="002D2122">
        <w:t>5.12.3. Общее собрание работников созывается его председателем по собственной инициативе, инициативе работников Учреждения, председателя профсоюзного комитета Учреждения, директора Учреждения.</w:t>
      </w:r>
    </w:p>
    <w:p w:rsidR="00514426" w:rsidRPr="002D2122" w:rsidRDefault="00514426" w:rsidP="002D2122">
      <w:pPr>
        <w:pStyle w:val="a5"/>
        <w:spacing w:before="0" w:after="0"/>
        <w:ind w:left="709" w:right="397"/>
        <w:contextualSpacing/>
        <w:jc w:val="both"/>
      </w:pPr>
      <w:r w:rsidRPr="002D2122">
        <w:t>5.12.4. Заседание общего собрания работников является правомочным, если на заседании присутствует не менее 2/3 работников Учреждения.</w:t>
      </w:r>
    </w:p>
    <w:p w:rsidR="00514426" w:rsidRPr="002D2122" w:rsidRDefault="00514426" w:rsidP="002D2122">
      <w:pPr>
        <w:pStyle w:val="a5"/>
        <w:spacing w:before="0" w:after="0"/>
        <w:ind w:left="709" w:right="397"/>
        <w:contextualSpacing/>
        <w:jc w:val="both"/>
      </w:pPr>
      <w:r w:rsidRPr="002D2122">
        <w:rPr>
          <w:iCs/>
        </w:rPr>
        <w:t>5.12.5.</w:t>
      </w:r>
      <w:r w:rsidRPr="002D2122">
        <w:rPr>
          <w:i/>
          <w:iCs/>
        </w:rPr>
        <w:t xml:space="preserve"> </w:t>
      </w:r>
      <w:r w:rsidRPr="002D2122">
        <w:t>Решения общего собрания работников принимается простым большинством голосов и оформляются протоколом, который подписывается председателем и секретарем общего собрания работников.</w:t>
      </w:r>
    </w:p>
    <w:p w:rsidR="00514426" w:rsidRPr="002D2122" w:rsidRDefault="00514426" w:rsidP="002D2122">
      <w:pPr>
        <w:pStyle w:val="a5"/>
        <w:spacing w:before="0" w:after="0"/>
        <w:ind w:left="709" w:right="397"/>
        <w:contextualSpacing/>
        <w:jc w:val="both"/>
      </w:pPr>
      <w:r w:rsidRPr="002D2122">
        <w:t>5.12.6. Каждый работник Учреждения имеет при голосовании один голос. В случае равенства голосов решающим является голос председателя общего собрания работников.</w:t>
      </w:r>
    </w:p>
    <w:p w:rsidR="00514426" w:rsidRPr="002D2122" w:rsidRDefault="00514426" w:rsidP="002D2122">
      <w:pPr>
        <w:pStyle w:val="a5"/>
        <w:spacing w:before="0" w:after="0"/>
        <w:ind w:left="709" w:right="397"/>
        <w:contextualSpacing/>
        <w:jc w:val="both"/>
      </w:pPr>
      <w:r w:rsidRPr="002D2122">
        <w:t>5.12.7. В каждом протоколе указывается его номер, дата заседания общего собрания работников, количество присутствующих, повестка заседания, краткая, но ясная и исчерпывающая запись выступлений и п</w:t>
      </w:r>
      <w:r w:rsidR="005D739B">
        <w:t>ринятое решение по обсуждаемому</w:t>
      </w:r>
      <w:r w:rsidR="005D739B">
        <w:tab/>
      </w:r>
      <w:r w:rsidRPr="002D2122">
        <w:t xml:space="preserve">вопросу. </w:t>
      </w:r>
      <w:r w:rsidRPr="002D2122">
        <w:br/>
        <w:t>Протоколы общего собрания работников включаются в номенклатуру дел Учреждения.</w:t>
      </w:r>
    </w:p>
    <w:p w:rsidR="00514426" w:rsidRPr="002D2122" w:rsidRDefault="00514426" w:rsidP="002D2122">
      <w:pPr>
        <w:pStyle w:val="a5"/>
        <w:spacing w:before="0" w:after="0"/>
        <w:ind w:left="709" w:right="397"/>
        <w:contextualSpacing/>
        <w:jc w:val="both"/>
      </w:pPr>
      <w:r w:rsidRPr="002D2122">
        <w:t>Протоколы заседаний общего собрания работников доступны для ознакомления всем работникам Учреждения.</w:t>
      </w:r>
    </w:p>
    <w:p w:rsidR="00514426" w:rsidRPr="002D2122" w:rsidRDefault="00514426" w:rsidP="002D2122">
      <w:pPr>
        <w:pStyle w:val="a5"/>
        <w:spacing w:before="0" w:after="0"/>
        <w:ind w:left="709" w:right="397"/>
        <w:contextualSpacing/>
        <w:jc w:val="both"/>
      </w:pPr>
      <w:r w:rsidRPr="002D2122">
        <w:t xml:space="preserve">5.13. В целях содействия Учреждению в осуществлении воспитания и обучения детей в Учреждении создается </w:t>
      </w:r>
      <w:r w:rsidRPr="002D2122">
        <w:rPr>
          <w:bCs/>
        </w:rPr>
        <w:t xml:space="preserve">совет родителей (законных представителей) несовершеннолетних обучающихся </w:t>
      </w:r>
      <w:r w:rsidRPr="002D2122">
        <w:t>(далее — совет родителей).</w:t>
      </w:r>
    </w:p>
    <w:p w:rsidR="00514426" w:rsidRPr="002D2122" w:rsidRDefault="00514426" w:rsidP="002D2122">
      <w:pPr>
        <w:pStyle w:val="a5"/>
        <w:spacing w:before="0" w:after="0"/>
        <w:ind w:left="709" w:right="397"/>
        <w:contextualSpacing/>
        <w:jc w:val="both"/>
      </w:pPr>
      <w:r w:rsidRPr="002D2122">
        <w:t xml:space="preserve">5.13.1. Совет родителей является коллегиальным органом самоуправления, созданный в целях содействия Учреждению в осуществлении воспитания и обучения детей в Учреждении. </w:t>
      </w:r>
    </w:p>
    <w:p w:rsidR="00514426" w:rsidRPr="002D2122" w:rsidRDefault="00514426" w:rsidP="002D2122">
      <w:pPr>
        <w:pStyle w:val="a5"/>
        <w:spacing w:before="0" w:after="0"/>
        <w:ind w:left="709" w:right="397"/>
        <w:contextualSpacing/>
        <w:jc w:val="both"/>
      </w:pPr>
      <w:r w:rsidRPr="002D2122">
        <w:t xml:space="preserve">5.13.2. Совет родителей осуществляет свою деятельность в соответствии с законами и иными нормативными правовыми актами Российской Федерации, Республики Бурятия,  муниципальными правовыми актами </w:t>
      </w:r>
      <w:r w:rsidR="005D739B">
        <w:t xml:space="preserve"> А</w:t>
      </w:r>
      <w:r w:rsidR="00A542A5" w:rsidRPr="002D2122">
        <w:t>дминистрации муниципального образования «Еравнинский район»</w:t>
      </w:r>
      <w:r w:rsidRPr="002D2122">
        <w:t xml:space="preserve">  и настоящим Уставом.</w:t>
      </w:r>
    </w:p>
    <w:p w:rsidR="00514426" w:rsidRPr="002D2122" w:rsidRDefault="00514426" w:rsidP="002D2122">
      <w:pPr>
        <w:pStyle w:val="a5"/>
        <w:spacing w:before="0" w:after="0"/>
        <w:ind w:left="709" w:right="397"/>
        <w:contextualSpacing/>
        <w:jc w:val="both"/>
      </w:pPr>
      <w:r w:rsidRPr="002D2122">
        <w:t>5.13.3. Деятельность совета родителей основывается на принципах добровольности и безвозмездности участия в его работе, коллегиальности принятия решений, гласности.</w:t>
      </w:r>
    </w:p>
    <w:p w:rsidR="00514426" w:rsidRPr="002D2122" w:rsidRDefault="00514426" w:rsidP="002D2122">
      <w:pPr>
        <w:pStyle w:val="a5"/>
        <w:spacing w:before="0" w:after="0"/>
        <w:ind w:left="709" w:right="397"/>
        <w:contextualSpacing/>
        <w:jc w:val="both"/>
      </w:pPr>
      <w:r w:rsidRPr="002D2122">
        <w:t>5.13.4. Учреждение не вправе выплачивать членам совета родителей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советов родителей классов.</w:t>
      </w:r>
    </w:p>
    <w:p w:rsidR="00514426" w:rsidRPr="002D2122" w:rsidRDefault="00514426" w:rsidP="002D2122">
      <w:pPr>
        <w:pStyle w:val="a5"/>
        <w:spacing w:before="0" w:after="0"/>
        <w:ind w:left="709" w:right="397"/>
        <w:contextualSpacing/>
        <w:jc w:val="both"/>
      </w:pPr>
      <w:r w:rsidRPr="002D2122">
        <w:t>5.13.5.Члены совета родителей могут пользоваться услугами Учреждения только на равных условиях с другими гражданам.</w:t>
      </w:r>
    </w:p>
    <w:p w:rsidR="00514426" w:rsidRPr="002D2122" w:rsidRDefault="00514426" w:rsidP="002D2122">
      <w:pPr>
        <w:pStyle w:val="a5"/>
        <w:spacing w:before="0" w:after="0"/>
        <w:ind w:left="709" w:right="397"/>
        <w:contextualSpacing/>
        <w:jc w:val="both"/>
      </w:pPr>
      <w:r w:rsidRPr="002D2122">
        <w:t>5.14. В Учреждении могут создаваться различные профессионально-педагогические объединения: методический совет, кафедры, творческие лаборатории и др.</w:t>
      </w:r>
    </w:p>
    <w:p w:rsidR="00514426" w:rsidRPr="002D2122" w:rsidRDefault="00514426" w:rsidP="002D2122">
      <w:pPr>
        <w:pStyle w:val="a5"/>
        <w:spacing w:before="0" w:after="0"/>
        <w:ind w:left="709" w:right="397"/>
        <w:contextualSpacing/>
        <w:jc w:val="both"/>
      </w:pPr>
      <w:r w:rsidRPr="002D2122">
        <w:t>5.14.1. Цель создания профессионально-педагогических объединений:</w:t>
      </w:r>
    </w:p>
    <w:p w:rsidR="00514426" w:rsidRPr="002D2122" w:rsidRDefault="00514426" w:rsidP="002D2122">
      <w:pPr>
        <w:pStyle w:val="a5"/>
        <w:spacing w:before="0" w:after="0"/>
        <w:ind w:left="709" w:right="397"/>
        <w:contextualSpacing/>
        <w:jc w:val="both"/>
      </w:pPr>
      <w:r w:rsidRPr="002D2122">
        <w:t>оказание методической помощи педагогическим работникам;</w:t>
      </w:r>
    </w:p>
    <w:p w:rsidR="00514426" w:rsidRPr="002D2122" w:rsidRDefault="00514426" w:rsidP="002D2122">
      <w:pPr>
        <w:pStyle w:val="a5"/>
        <w:spacing w:before="0" w:after="0"/>
        <w:ind w:left="709" w:right="397"/>
        <w:contextualSpacing/>
        <w:jc w:val="both"/>
      </w:pPr>
      <w:r w:rsidRPr="002D2122">
        <w:t>организация научно-методической, исследовательской и опытно-экспериментальной деятельности педагогического и ученического коллективов;</w:t>
      </w:r>
    </w:p>
    <w:p w:rsidR="00514426" w:rsidRPr="002D2122" w:rsidRDefault="00514426" w:rsidP="002D2122">
      <w:pPr>
        <w:pStyle w:val="a5"/>
        <w:spacing w:before="0" w:after="0"/>
        <w:ind w:left="709" w:right="397"/>
        <w:contextualSpacing/>
        <w:jc w:val="both"/>
      </w:pPr>
      <w:r w:rsidRPr="002D2122">
        <w:t>просветительско-педагогическая деятельность;</w:t>
      </w:r>
    </w:p>
    <w:p w:rsidR="00514426" w:rsidRPr="002D2122" w:rsidRDefault="00514426" w:rsidP="002D2122">
      <w:pPr>
        <w:pStyle w:val="a5"/>
        <w:spacing w:before="0" w:after="0"/>
        <w:ind w:left="709" w:right="397"/>
        <w:contextualSpacing/>
        <w:jc w:val="both"/>
      </w:pPr>
      <w:r w:rsidRPr="002D2122">
        <w:t>экспертиза методических и учебных материалов, качества работы педагогов;</w:t>
      </w:r>
    </w:p>
    <w:p w:rsidR="00514426" w:rsidRPr="002D2122" w:rsidRDefault="00514426" w:rsidP="002D2122">
      <w:pPr>
        <w:pStyle w:val="a5"/>
        <w:spacing w:before="0" w:after="0"/>
        <w:ind w:left="709" w:right="397"/>
        <w:contextualSpacing/>
        <w:jc w:val="both"/>
      </w:pPr>
      <w:r w:rsidRPr="002D2122">
        <w:t>утверждение экзаменационных материалов, учебных программ и календарного тематического планирования на учебный год.</w:t>
      </w:r>
    </w:p>
    <w:p w:rsidR="00514426" w:rsidRPr="002D2122" w:rsidRDefault="00514426" w:rsidP="002D2122">
      <w:pPr>
        <w:pStyle w:val="a5"/>
        <w:spacing w:before="0" w:after="0"/>
        <w:ind w:left="709" w:right="397"/>
        <w:contextualSpacing/>
        <w:jc w:val="both"/>
      </w:pPr>
      <w:r w:rsidRPr="002D2122">
        <w:t>5.14.2. В Учреждении может создаваться на добровольной основе совет обучающихся. Учреждение предоставляет представителям совета обучающихся необходимую информацию и допускает их к участию в заседаниях органов управления при обсуждении вопросов, касающихся интересов обучающихся.</w:t>
      </w:r>
    </w:p>
    <w:p w:rsidR="005D739B" w:rsidRDefault="00514426" w:rsidP="009936AA">
      <w:pPr>
        <w:pStyle w:val="a5"/>
        <w:spacing w:before="0" w:after="0"/>
        <w:ind w:left="709" w:right="397"/>
        <w:contextualSpacing/>
        <w:jc w:val="both"/>
      </w:pPr>
      <w:r w:rsidRPr="002D2122">
        <w:t>5.14.3. Порядок взаимодействия Учреждения с профессионально-педагогическими объединениями, советом обучающихся и советом родителей определяется локальными нормативными актами Учреждения.</w:t>
      </w:r>
    </w:p>
    <w:p w:rsidR="00122670" w:rsidRPr="002D2122" w:rsidRDefault="00122670" w:rsidP="002D2122">
      <w:pPr>
        <w:pStyle w:val="ac"/>
        <w:ind w:left="709" w:right="397"/>
        <w:contextualSpacing/>
        <w:jc w:val="center"/>
        <w:rPr>
          <w:rFonts w:ascii="Times New Roman" w:hAnsi="Times New Roman"/>
          <w:b/>
          <w:sz w:val="24"/>
          <w:szCs w:val="24"/>
        </w:rPr>
      </w:pPr>
      <w:r w:rsidRPr="002D2122">
        <w:rPr>
          <w:rFonts w:ascii="Times New Roman" w:hAnsi="Times New Roman"/>
          <w:b/>
          <w:sz w:val="24"/>
          <w:szCs w:val="24"/>
        </w:rPr>
        <w:t>6. Имущество и финансово-хозяйственная деятельность учреждения</w:t>
      </w:r>
    </w:p>
    <w:p w:rsidR="00122670" w:rsidRPr="002D2122" w:rsidRDefault="00122670" w:rsidP="002D2122">
      <w:pPr>
        <w:pStyle w:val="ac"/>
        <w:ind w:left="709" w:right="397"/>
        <w:contextualSpacing/>
        <w:jc w:val="both"/>
        <w:rPr>
          <w:rFonts w:ascii="Times New Roman" w:hAnsi="Times New Roman"/>
          <w:sz w:val="24"/>
          <w:szCs w:val="24"/>
        </w:rPr>
      </w:pP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 Учреждение самостоятельно в финансовой, хозяйственной и иной деятельности в пределах, определяемых законодательством Российской Федерации, настоящим Уставом.</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6.2. За Учреждением в целях обеспечения образовательной деятельности в установленном Собственником порядке закрепляются на праве оперативного управления недвижимое и особо ценное движимое имущество.</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Земельные участки закрепляются за Учреждением в постоянное (бессрочное пользование).</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6.3.Учреждение в отношении закрепленным за ним имуществом осуществляет владение, пользование и распоряжение в соответствии с целями и предметом своей деятельности, назначением имущества и требованиями настоящего Устава.</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 xml:space="preserve">6.4. Учреждение не вправе без согласия Собственника распоряжаться недвижимым и особо ценным движимым имуществом Учреждения. </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6.5. Учреждение обязано:</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эффективно использовать и сохранять закрепленное на праве оперативного управления имущество;</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r w:rsidRPr="002D2122">
        <w:rPr>
          <w:rFonts w:ascii="Times New Roman" w:hAnsi="Times New Roman"/>
          <w:color w:val="000000"/>
          <w:sz w:val="24"/>
          <w:szCs w:val="24"/>
        </w:rPr>
        <w:t> </w:t>
      </w:r>
      <w:r w:rsidRPr="002D2122">
        <w:rPr>
          <w:rFonts w:ascii="Times New Roman" w:eastAsia="Times New Roman" w:hAnsi="Times New Roman"/>
          <w:sz w:val="24"/>
          <w:szCs w:val="24"/>
          <w:lang w:eastAsia="ru-RU"/>
        </w:rPr>
        <w:t>осуществлять капитальный и текущий ремонт закрепленного за Учреждением имущества.</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6.6. Недвижимое и особо ценное движимое имущество, закрепленное на праве оперативного управления, может быть изъято как полностью, так и частично Учредителем в случаях неиспользования или использования не по назначению.</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6.7. Доходы от использования имущества, находящегося в оперативном управлении, а также имущество, приобретенное Учреждением по договорам или иным основаниям, поступают в самостоятельное распоряжение Учреждения.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6.8. Средства, приобретенные Учреждением за счет доходов от внебюджетной деятельности, поступают в самостоятельное распоряжение Учреждения и не подлежат изъятию или отчуждению по решению Учредителя, за исключением случая ликвидации Учреждения.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6.9. Собственник имущества Учреждения не имеет права на получение доходов от осуществляемой внебюджетной деятельности Учреждения и использования закрепленного за ним имущества на праве оперативного управления.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6.10.</w:t>
      </w:r>
      <w:r w:rsidRPr="002D2122">
        <w:rPr>
          <w:rFonts w:ascii="Times New Roman" w:hAnsi="Times New Roman"/>
          <w:color w:val="000000"/>
          <w:sz w:val="24"/>
          <w:szCs w:val="24"/>
        </w:rPr>
        <w:t xml:space="preserve"> </w:t>
      </w:r>
      <w:r w:rsidRPr="002D2122">
        <w:rPr>
          <w:rFonts w:ascii="Times New Roman" w:eastAsia="Times New Roman" w:hAnsi="Times New Roman"/>
          <w:sz w:val="24"/>
          <w:szCs w:val="24"/>
          <w:lang w:eastAsia="ru-RU"/>
        </w:rPr>
        <w:t>Учреждение не вправе продавать, сдавать в аренду, отдавать в залог, вносить в качестве вкладов в уставной капитал хозяйственных обществ или иным способом распоряжаться муниципальным имуществом без согласования с Собственником и Учредителем Учреждения.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6.11. Муниципальное имущество, закрепленное за Учреждением на праве оперативного управления, может сдаваться в аренду при получении положительного экспертного заключения Учредителя в порядке, определенном законодательством.</w:t>
      </w:r>
    </w:p>
    <w:p w:rsidR="00122670" w:rsidRPr="005D739B" w:rsidRDefault="00122670" w:rsidP="002D2122">
      <w:pPr>
        <w:pStyle w:val="ac"/>
        <w:ind w:left="709" w:right="397"/>
        <w:contextualSpacing/>
        <w:jc w:val="both"/>
        <w:rPr>
          <w:rFonts w:ascii="Times New Roman" w:eastAsia="Times New Roman" w:hAnsi="Times New Roman"/>
          <w:sz w:val="24"/>
          <w:szCs w:val="24"/>
          <w:lang w:eastAsia="ru-RU"/>
        </w:rPr>
      </w:pPr>
      <w:r w:rsidRPr="005D739B">
        <w:rPr>
          <w:rFonts w:ascii="Times New Roman" w:eastAsia="Times New Roman" w:hAnsi="Times New Roman"/>
          <w:sz w:val="24"/>
          <w:szCs w:val="24"/>
          <w:lang w:eastAsia="ru-RU"/>
        </w:rPr>
        <w:t xml:space="preserve">6.12. Финансовое обеспечение выполнения Учреждением муниципального задания осуществляется в пределах бюджетных ассигнований, предусмотренных в бюджете Республики Бурятия и </w:t>
      </w:r>
      <w:r w:rsidR="00410ED5" w:rsidRPr="005D739B">
        <w:rPr>
          <w:rFonts w:ascii="Times New Roman" w:eastAsia="Times New Roman" w:hAnsi="Times New Roman"/>
          <w:sz w:val="24"/>
          <w:szCs w:val="24"/>
          <w:lang w:eastAsia="ru-RU"/>
        </w:rPr>
        <w:t xml:space="preserve">Администрации </w:t>
      </w:r>
      <w:r w:rsidRPr="005D739B">
        <w:rPr>
          <w:rFonts w:ascii="Times New Roman" w:eastAsia="Times New Roman" w:hAnsi="Times New Roman"/>
          <w:sz w:val="24"/>
          <w:szCs w:val="24"/>
          <w:lang w:eastAsia="ru-RU"/>
        </w:rPr>
        <w:t>муниципального образования «</w:t>
      </w:r>
      <w:r w:rsidR="00AA7A46" w:rsidRPr="005D739B">
        <w:rPr>
          <w:rFonts w:ascii="Times New Roman" w:eastAsia="Times New Roman" w:hAnsi="Times New Roman"/>
          <w:sz w:val="24"/>
          <w:szCs w:val="24"/>
          <w:lang w:eastAsia="ru-RU"/>
        </w:rPr>
        <w:t>Еравнинский</w:t>
      </w:r>
      <w:r w:rsidRPr="005D739B">
        <w:rPr>
          <w:rFonts w:ascii="Times New Roman" w:eastAsia="Times New Roman" w:hAnsi="Times New Roman"/>
          <w:sz w:val="24"/>
          <w:szCs w:val="24"/>
          <w:lang w:eastAsia="ru-RU"/>
        </w:rPr>
        <w:t xml:space="preserve"> район» на соответствующие цели.</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6.12.1. Республика Бурятия финансирует расходы Учреждения в размере, необходимом для реализации основных общеобразовательных программ, а также дополнительных образовательных программ в части оплаты труда работников общеобразовательных организаций, расходов на учебные пособия, технические средства обучения, расходные материалы и хозяйственные нужды в соответствии с нормативами, установленными законами Республики Бурятия.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6.12.2. Из муниципального бюджета финансируются расходы Учреждения на содержание зданий и оплату коммунальных услуг, расходные материалы и хозяйственные нужды в соответствии с планом финансово-хозяйственной деятельности.</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6.12.3. Предоставление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(далее – соглашение), заключаемого между Учреждением и Учредителем.</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6.12.4. Учреждение обязано информировать Учредителя о выполнении установленных показателей муниципального задания и достижении требуемых результатов путем предоставления отчета. Отчет об исполнении муниципального задания и пояснительная записка о результатах выполнения муниципального задания за отчетный период предоставляется ежегодно.</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6.12.5. Невыполнение количественных и качественных показателей муниципального задания Учреждением влечет за собой уменьшение ассигнований из муниципального бюджета при снижении плановых показателей муниципального задания.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6.12.6. Учредитель обязан учитывать факты невыполнения Учреждением установленных показателей муниципальных заданий, характеризующих качество и (или) объем (содержание) оказываемых муниципальных услуг (выполняемых работ) при формировании новых муниципальных заданий на очередной финансовый год и плановый период.</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6.13.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6.13.1. 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6.14. Учреждение не вправе размещать денежные средства на депозитах и кредитных организациях, а также совершать сделки с ценными бумагами, если иное не предусмотрено федеральными законами.</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6.15. Крупная сделка может быть совершена Учреждением только с предварительного согласия Учредителя.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6.15.1. Для целей настоящего Устава крупной признается сделка или несколько взаимосвязанных сделок, связанных с распоряжением денежными средствами, отчуждением иного имущества (кроме недвижимого и особо ценного движимого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балансовой стоимости активов Учреждения, определяемой по данным его бухгалтерской отчетности на последнюю отчетную дату.</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6.16. Руководитель несет перед Учредителем ответственность в размере убытков, причиненных Учреждению в результате совершения крупной сделки с нарушением пункта 6.15.1. настоящего Устава, независимо от того, была ли эта сделка признана недействительной.</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6.17. Финансовый контроль за целевым использованием Учреждением бюджетных средств, проверку состояния бухгалтерского учета, отчетности Учреждения, иные контрольно-ревизионные мероприятия проводит Учредитель и иные уполномоченные на то органы.</w:t>
      </w:r>
    </w:p>
    <w:p w:rsidR="00122670" w:rsidRPr="002D2122" w:rsidRDefault="00122670" w:rsidP="002D2122">
      <w:pPr>
        <w:widowControl w:val="0"/>
        <w:spacing w:after="0" w:line="240" w:lineRule="auto"/>
        <w:ind w:left="709" w:right="397"/>
        <w:contextualSpacing/>
        <w:jc w:val="both"/>
        <w:rPr>
          <w:rFonts w:ascii="Times New Roman" w:eastAsia="MS UI Gothic" w:hAnsi="Times New Roman"/>
          <w:bCs/>
          <w:iCs/>
          <w:color w:val="000000"/>
          <w:sz w:val="24"/>
          <w:szCs w:val="24"/>
          <w:lang w:eastAsia="zh-CN"/>
        </w:rPr>
      </w:pPr>
      <w:r w:rsidRPr="002D2122">
        <w:rPr>
          <w:rFonts w:ascii="Times New Roman" w:hAnsi="Times New Roman"/>
          <w:sz w:val="24"/>
          <w:szCs w:val="24"/>
          <w:lang w:eastAsia="ru-RU"/>
        </w:rPr>
        <w:t>6.18. Учреждение может осуществлять следующие виды иной приносящей доход деятельности:</w:t>
      </w:r>
      <w:r w:rsidRPr="002D2122">
        <w:rPr>
          <w:rFonts w:ascii="Times New Roman" w:hAnsi="Times New Roman"/>
          <w:color w:val="000000"/>
          <w:sz w:val="24"/>
          <w:szCs w:val="24"/>
        </w:rPr>
        <w:t xml:space="preserve"> </w:t>
      </w:r>
    </w:p>
    <w:p w:rsidR="00122670" w:rsidRPr="002D2122" w:rsidRDefault="00122670" w:rsidP="002D2122">
      <w:pPr>
        <w:widowControl w:val="0"/>
        <w:spacing w:after="0" w:line="240" w:lineRule="auto"/>
        <w:ind w:left="709" w:right="397"/>
        <w:contextualSpacing/>
        <w:jc w:val="both"/>
        <w:rPr>
          <w:rFonts w:ascii="Times New Roman" w:eastAsia="MS UI Gothic" w:hAnsi="Times New Roman"/>
          <w:bCs/>
          <w:iCs/>
          <w:color w:val="000000"/>
          <w:sz w:val="24"/>
          <w:szCs w:val="24"/>
          <w:lang w:eastAsia="zh-CN"/>
        </w:rPr>
      </w:pPr>
      <w:r w:rsidRPr="002D2122">
        <w:rPr>
          <w:rFonts w:ascii="Times New Roman" w:eastAsia="MS UI Gothic" w:hAnsi="Times New Roman"/>
          <w:bCs/>
          <w:iCs/>
          <w:color w:val="000000"/>
          <w:sz w:val="24"/>
          <w:szCs w:val="24"/>
          <w:lang w:eastAsia="zh-CN"/>
        </w:rPr>
        <w:t>-</w:t>
      </w:r>
      <w:r w:rsidRPr="002D2122">
        <w:rPr>
          <w:rFonts w:ascii="Times New Roman" w:hAnsi="Times New Roman"/>
          <w:color w:val="000000"/>
          <w:sz w:val="24"/>
          <w:szCs w:val="24"/>
        </w:rPr>
        <w:t> </w:t>
      </w:r>
      <w:r w:rsidRPr="002D2122">
        <w:rPr>
          <w:rFonts w:ascii="Times New Roman" w:eastAsia="MS UI Gothic" w:hAnsi="Times New Roman"/>
          <w:bCs/>
          <w:iCs/>
          <w:color w:val="000000"/>
          <w:sz w:val="24"/>
          <w:szCs w:val="24"/>
          <w:lang w:eastAsia="zh-CN"/>
        </w:rPr>
        <w:t>предоставление населению услуг спортивного зала, спортивных площадок в свободное от учебных занятий время;</w:t>
      </w:r>
    </w:p>
    <w:p w:rsidR="00122670" w:rsidRPr="002D2122" w:rsidRDefault="00122670" w:rsidP="002D2122">
      <w:pPr>
        <w:widowControl w:val="0"/>
        <w:spacing w:after="0" w:line="240" w:lineRule="auto"/>
        <w:ind w:left="709" w:right="397"/>
        <w:contextualSpacing/>
        <w:jc w:val="both"/>
        <w:rPr>
          <w:rFonts w:ascii="Times New Roman" w:eastAsia="MS UI Gothic" w:hAnsi="Times New Roman"/>
          <w:bCs/>
          <w:iCs/>
          <w:color w:val="000000"/>
          <w:sz w:val="24"/>
          <w:szCs w:val="24"/>
          <w:lang w:eastAsia="zh-CN"/>
        </w:rPr>
      </w:pPr>
      <w:r w:rsidRPr="002D2122">
        <w:rPr>
          <w:rFonts w:ascii="Times New Roman" w:eastAsia="MS UI Gothic" w:hAnsi="Times New Roman"/>
          <w:bCs/>
          <w:iCs/>
          <w:color w:val="000000"/>
          <w:sz w:val="24"/>
          <w:szCs w:val="24"/>
          <w:lang w:eastAsia="zh-CN"/>
        </w:rPr>
        <w:t>-</w:t>
      </w:r>
      <w:r w:rsidRPr="002D2122">
        <w:rPr>
          <w:rFonts w:ascii="Times New Roman" w:hAnsi="Times New Roman"/>
          <w:color w:val="000000"/>
          <w:sz w:val="24"/>
          <w:szCs w:val="24"/>
        </w:rPr>
        <w:t> </w:t>
      </w:r>
      <w:r w:rsidRPr="002D2122">
        <w:rPr>
          <w:rFonts w:ascii="Times New Roman" w:eastAsia="MS UI Gothic" w:hAnsi="Times New Roman"/>
          <w:bCs/>
          <w:iCs/>
          <w:color w:val="000000"/>
          <w:sz w:val="24"/>
          <w:szCs w:val="24"/>
          <w:lang w:eastAsia="zh-CN"/>
        </w:rPr>
        <w:t>сдача в аренду недвижимого имущества, закреплённого за Учреждением на праве оперативного управления, с возмещением со стороны арендатора эксплуатационных расходов (по согласованию с Учредителем и Собственником);</w:t>
      </w:r>
    </w:p>
    <w:p w:rsidR="00122670" w:rsidRPr="002D2122" w:rsidRDefault="00122670" w:rsidP="002D2122">
      <w:pPr>
        <w:widowControl w:val="0"/>
        <w:spacing w:after="0" w:line="240" w:lineRule="auto"/>
        <w:ind w:left="709" w:right="397"/>
        <w:contextualSpacing/>
        <w:jc w:val="both"/>
        <w:rPr>
          <w:rFonts w:ascii="Times New Roman" w:eastAsia="MS UI Gothic" w:hAnsi="Times New Roman"/>
          <w:bCs/>
          <w:iCs/>
          <w:color w:val="000000"/>
          <w:sz w:val="24"/>
          <w:szCs w:val="24"/>
          <w:lang w:eastAsia="zh-CN"/>
        </w:rPr>
      </w:pPr>
      <w:r w:rsidRPr="002D2122">
        <w:rPr>
          <w:rFonts w:ascii="Times New Roman" w:eastAsia="MS UI Gothic" w:hAnsi="Times New Roman"/>
          <w:bCs/>
          <w:iCs/>
          <w:color w:val="000000"/>
          <w:sz w:val="24"/>
          <w:szCs w:val="24"/>
          <w:lang w:eastAsia="zh-CN"/>
        </w:rPr>
        <w:t>- организация посреднических и консультационных услуг;</w:t>
      </w:r>
    </w:p>
    <w:p w:rsidR="00122670" w:rsidRPr="002D2122" w:rsidRDefault="00122670" w:rsidP="002D2122">
      <w:pPr>
        <w:widowControl w:val="0"/>
        <w:spacing w:after="0" w:line="240" w:lineRule="auto"/>
        <w:ind w:left="709" w:right="397"/>
        <w:contextualSpacing/>
        <w:jc w:val="both"/>
        <w:rPr>
          <w:rFonts w:ascii="Times New Roman" w:hAnsi="Times New Roman"/>
          <w:sz w:val="24"/>
          <w:szCs w:val="24"/>
          <w:lang w:eastAsia="ru-RU"/>
        </w:rPr>
      </w:pPr>
      <w:r w:rsidRPr="002D2122">
        <w:rPr>
          <w:rFonts w:ascii="Times New Roman" w:eastAsia="MS UI Gothic" w:hAnsi="Times New Roman"/>
          <w:bCs/>
          <w:iCs/>
          <w:color w:val="000000"/>
          <w:sz w:val="24"/>
          <w:szCs w:val="24"/>
          <w:lang w:eastAsia="zh-CN"/>
        </w:rPr>
        <w:t>- - проведение развлекательных и иных культурно-досуговых мероприятий;</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 тиражирование печатных материалов на множительной технике Учреждения;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 производство и реализация аудио - видеоматериалов;</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 организация выставок, ярмарок;</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Порядок ведения иной приносящей деятельности регламентируется соответствующим локальным нормативным актом Учреждения.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6.19. Руководитель Учреждения распоряжается средствами, полученными от внебюджетной деятельности, по согласованию Управляющим советом Учреждения. Учредитель вправе приостановить приносящую доход деятельность, если она идет в ущерб образовательной деятельности, предусмотренной Уставом, до решения суда по этому вопросу.</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6.20. Учредитель не несет ответственности по обязательствам Учреждения, а Учреждение – по обязательствам Учредителя.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6.21. Учреждение обязано ежегодно представлять Учредителю отчет о своей деятельности, в том числе финансово-хозяйственной. Данный отчет размещается на официальном сайте Учреждения.</w:t>
      </w:r>
    </w:p>
    <w:p w:rsidR="00122670" w:rsidRPr="002D2122" w:rsidRDefault="00122670" w:rsidP="002D2122">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color w:val="000000"/>
          <w:sz w:val="24"/>
          <w:szCs w:val="24"/>
          <w:lang w:eastAsia="ru-RU"/>
        </w:rPr>
        <w:t xml:space="preserve">6.22. Закупка товаров, услуг, работ для обеспечения муниципальных нужд осуществляется Учреждением в установленном федеральным законодательством порядке. </w:t>
      </w:r>
    </w:p>
    <w:p w:rsidR="00470C21" w:rsidRPr="004C7EF1" w:rsidRDefault="00122670" w:rsidP="004C7EF1">
      <w:pPr>
        <w:pStyle w:val="ac"/>
        <w:ind w:left="709" w:right="397"/>
        <w:contextualSpacing/>
        <w:jc w:val="both"/>
        <w:rPr>
          <w:rFonts w:ascii="Times New Roman" w:eastAsia="Times New Roman" w:hAnsi="Times New Roman"/>
          <w:sz w:val="24"/>
          <w:szCs w:val="24"/>
          <w:lang w:eastAsia="ru-RU"/>
        </w:rPr>
      </w:pPr>
      <w:r w:rsidRPr="002D2122">
        <w:rPr>
          <w:rFonts w:ascii="Times New Roman" w:eastAsia="Times New Roman" w:hAnsi="Times New Roman"/>
          <w:sz w:val="24"/>
          <w:szCs w:val="24"/>
          <w:lang w:eastAsia="ru-RU"/>
        </w:rPr>
        <w:t>6.23.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w:t>
      </w:r>
      <w:r w:rsidR="004C7EF1">
        <w:rPr>
          <w:rFonts w:ascii="Times New Roman" w:eastAsia="Times New Roman" w:hAnsi="Times New Roman"/>
          <w:sz w:val="24"/>
          <w:szCs w:val="24"/>
          <w:lang w:eastAsia="ru-RU"/>
        </w:rPr>
        <w:t>ответствии с уставом Учреждения.</w:t>
      </w:r>
    </w:p>
    <w:p w:rsidR="004C7EF1" w:rsidRDefault="004C7EF1" w:rsidP="004C7EF1">
      <w:pPr>
        <w:pStyle w:val="ac"/>
        <w:ind w:left="709" w:right="397"/>
        <w:contextualSpacing/>
        <w:jc w:val="both"/>
        <w:rPr>
          <w:rFonts w:ascii="Times New Roman" w:eastAsia="Times New Roman" w:hAnsi="Times New Roman"/>
          <w:sz w:val="24"/>
          <w:szCs w:val="24"/>
          <w:lang w:eastAsia="ru-RU"/>
        </w:rPr>
      </w:pPr>
    </w:p>
    <w:p w:rsidR="004C7EF1" w:rsidRPr="004C7EF1" w:rsidRDefault="004C7EF1" w:rsidP="004C7EF1">
      <w:pPr>
        <w:pStyle w:val="ac"/>
        <w:ind w:left="709" w:right="397"/>
        <w:contextualSpacing/>
        <w:jc w:val="both"/>
        <w:rPr>
          <w:rFonts w:ascii="Times New Roman" w:eastAsia="Times New Roman" w:hAnsi="Times New Roman"/>
          <w:sz w:val="24"/>
          <w:szCs w:val="24"/>
          <w:lang w:eastAsia="ru-RU"/>
        </w:rPr>
      </w:pPr>
    </w:p>
    <w:p w:rsidR="00122670" w:rsidRPr="002D2122" w:rsidRDefault="00122670" w:rsidP="002D2122">
      <w:pPr>
        <w:pStyle w:val="ac"/>
        <w:ind w:left="709" w:right="397"/>
        <w:contextualSpacing/>
        <w:jc w:val="center"/>
        <w:rPr>
          <w:rFonts w:ascii="Times New Roman" w:hAnsi="Times New Roman"/>
          <w:sz w:val="24"/>
          <w:szCs w:val="24"/>
        </w:rPr>
      </w:pPr>
      <w:r w:rsidRPr="002D2122">
        <w:rPr>
          <w:rFonts w:ascii="Times New Roman" w:hAnsi="Times New Roman"/>
          <w:b/>
          <w:sz w:val="24"/>
          <w:szCs w:val="24"/>
        </w:rPr>
        <w:t>7. Реорганизация и ликвидация учреждения</w:t>
      </w:r>
    </w:p>
    <w:p w:rsidR="00122670" w:rsidRPr="002D2122" w:rsidRDefault="00122670" w:rsidP="002D2122">
      <w:pPr>
        <w:pStyle w:val="ac"/>
        <w:ind w:left="709" w:right="397"/>
        <w:contextualSpacing/>
        <w:jc w:val="both"/>
        <w:rPr>
          <w:rFonts w:ascii="Times New Roman" w:hAnsi="Times New Roman"/>
          <w:sz w:val="24"/>
          <w:szCs w:val="24"/>
        </w:rPr>
      </w:pPr>
    </w:p>
    <w:p w:rsidR="00122670" w:rsidRPr="002D2122" w:rsidRDefault="00122670" w:rsidP="002D2122">
      <w:pPr>
        <w:pStyle w:val="ac"/>
        <w:ind w:left="709" w:right="397"/>
        <w:contextualSpacing/>
        <w:jc w:val="both"/>
        <w:rPr>
          <w:rFonts w:ascii="Times New Roman" w:hAnsi="Times New Roman"/>
          <w:bCs/>
          <w:sz w:val="24"/>
          <w:szCs w:val="24"/>
          <w:lang w:eastAsia="ru-RU"/>
        </w:rPr>
      </w:pPr>
      <w:r w:rsidRPr="002D2122">
        <w:rPr>
          <w:rFonts w:ascii="Times New Roman" w:hAnsi="Times New Roman"/>
          <w:bCs/>
          <w:sz w:val="24"/>
          <w:szCs w:val="24"/>
          <w:lang w:eastAsia="ru-RU"/>
        </w:rPr>
        <w:t xml:space="preserve">7.1. </w:t>
      </w:r>
      <w:r w:rsidRPr="002D2122">
        <w:rPr>
          <w:rFonts w:ascii="Times New Roman" w:hAnsi="Times New Roman"/>
          <w:sz w:val="24"/>
          <w:szCs w:val="24"/>
          <w:lang w:eastAsia="ru-RU"/>
        </w:rPr>
        <w:t>Учреждение</w:t>
      </w:r>
      <w:r w:rsidRPr="002D2122">
        <w:rPr>
          <w:rFonts w:ascii="Times New Roman" w:hAnsi="Times New Roman"/>
          <w:bCs/>
          <w:sz w:val="24"/>
          <w:szCs w:val="24"/>
          <w:lang w:eastAsia="ru-RU"/>
        </w:rPr>
        <w:t xml:space="preserve"> может быть реорганизовано в иную образовательную организацию в соответствии с законодательством Российской Федерации. Порядок реорганизации Учреждения устанавливается органом местного самоуправления муниципального образования «</w:t>
      </w:r>
      <w:r w:rsidR="00AA7A46" w:rsidRPr="002D2122">
        <w:rPr>
          <w:rFonts w:ascii="Times New Roman" w:hAnsi="Times New Roman"/>
          <w:bCs/>
          <w:sz w:val="24"/>
          <w:szCs w:val="24"/>
          <w:lang w:eastAsia="ru-RU"/>
        </w:rPr>
        <w:t xml:space="preserve">Еравнинский </w:t>
      </w:r>
      <w:r w:rsidRPr="002D2122">
        <w:rPr>
          <w:rFonts w:ascii="Times New Roman" w:hAnsi="Times New Roman"/>
          <w:bCs/>
          <w:sz w:val="24"/>
          <w:szCs w:val="24"/>
          <w:lang w:eastAsia="ru-RU"/>
        </w:rPr>
        <w:t xml:space="preserve">район» с учетом особенностей, предусмотренных Законом об образовании. </w:t>
      </w:r>
    </w:p>
    <w:p w:rsidR="00122670" w:rsidRPr="005D739B" w:rsidRDefault="00122670" w:rsidP="002D2122">
      <w:pPr>
        <w:pStyle w:val="ac"/>
        <w:ind w:left="709" w:right="397"/>
        <w:contextualSpacing/>
        <w:jc w:val="both"/>
        <w:rPr>
          <w:rFonts w:ascii="Times New Roman" w:hAnsi="Times New Roman"/>
          <w:bCs/>
          <w:sz w:val="24"/>
          <w:szCs w:val="24"/>
          <w:lang w:eastAsia="ru-RU"/>
        </w:rPr>
      </w:pPr>
      <w:r w:rsidRPr="005D739B">
        <w:rPr>
          <w:rFonts w:ascii="Times New Roman" w:hAnsi="Times New Roman"/>
          <w:bCs/>
          <w:sz w:val="24"/>
          <w:szCs w:val="24"/>
          <w:lang w:eastAsia="ru-RU"/>
        </w:rPr>
        <w:t>7.2. Принятие органом местного самоуправления муниципального образования «</w:t>
      </w:r>
      <w:r w:rsidR="00AA7A46" w:rsidRPr="005D739B">
        <w:rPr>
          <w:rFonts w:ascii="Times New Roman" w:hAnsi="Times New Roman"/>
          <w:bCs/>
          <w:sz w:val="24"/>
          <w:szCs w:val="24"/>
          <w:lang w:eastAsia="ru-RU"/>
        </w:rPr>
        <w:t>Еравнинский</w:t>
      </w:r>
      <w:r w:rsidRPr="005D739B">
        <w:rPr>
          <w:rFonts w:ascii="Times New Roman" w:hAnsi="Times New Roman"/>
          <w:bCs/>
          <w:sz w:val="24"/>
          <w:szCs w:val="24"/>
          <w:lang w:eastAsia="ru-RU"/>
        </w:rPr>
        <w:t xml:space="preserve"> район» решения о реорганизации или ликвидации </w:t>
      </w:r>
      <w:r w:rsidRPr="005D739B">
        <w:rPr>
          <w:rFonts w:ascii="Times New Roman" w:hAnsi="Times New Roman"/>
          <w:sz w:val="24"/>
          <w:szCs w:val="24"/>
          <w:lang w:eastAsia="ru-RU"/>
        </w:rPr>
        <w:t xml:space="preserve">Учреждения </w:t>
      </w:r>
      <w:r w:rsidRPr="005D739B">
        <w:rPr>
          <w:rFonts w:ascii="Times New Roman" w:hAnsi="Times New Roman"/>
          <w:bCs/>
          <w:sz w:val="24"/>
          <w:szCs w:val="24"/>
          <w:lang w:eastAsia="ru-RU"/>
        </w:rPr>
        <w:t xml:space="preserve">допускается на основании положительного заключения комиссии по оценке последствий принимаемого </w:t>
      </w:r>
      <w:r w:rsidR="00B72C4D" w:rsidRPr="005D739B">
        <w:rPr>
          <w:rFonts w:ascii="Times New Roman" w:hAnsi="Times New Roman"/>
          <w:bCs/>
          <w:sz w:val="24"/>
          <w:szCs w:val="24"/>
          <w:lang w:eastAsia="ru-RU"/>
        </w:rPr>
        <w:t>решения и согласования положительного мнения жителей данного сельского поселения в количестве 30 человек.</w:t>
      </w:r>
    </w:p>
    <w:p w:rsidR="00122670" w:rsidRPr="002D2122" w:rsidRDefault="00122670" w:rsidP="002D2122">
      <w:pPr>
        <w:pStyle w:val="ac"/>
        <w:ind w:left="709" w:right="397"/>
        <w:contextualSpacing/>
        <w:jc w:val="both"/>
        <w:rPr>
          <w:rFonts w:ascii="Times New Roman" w:hAnsi="Times New Roman"/>
          <w:bCs/>
          <w:sz w:val="24"/>
          <w:szCs w:val="24"/>
          <w:lang w:eastAsia="ru-RU"/>
        </w:rPr>
      </w:pPr>
      <w:r w:rsidRPr="002D2122">
        <w:rPr>
          <w:rFonts w:ascii="Times New Roman" w:hAnsi="Times New Roman"/>
          <w:bCs/>
          <w:sz w:val="24"/>
          <w:szCs w:val="24"/>
          <w:lang w:eastAsia="ru-RU"/>
        </w:rPr>
        <w:t xml:space="preserve">7.2.1. Порядок проведения оценки последствий принятия решения о реорганизации или ликвидации </w:t>
      </w:r>
      <w:r w:rsidRPr="002D2122">
        <w:rPr>
          <w:rFonts w:ascii="Times New Roman" w:hAnsi="Times New Roman"/>
          <w:sz w:val="24"/>
          <w:szCs w:val="24"/>
          <w:lang w:eastAsia="ru-RU"/>
        </w:rPr>
        <w:t>Учреждения</w:t>
      </w:r>
      <w:r w:rsidRPr="002D2122">
        <w:rPr>
          <w:rFonts w:ascii="Times New Roman" w:hAnsi="Times New Roman"/>
          <w:bCs/>
          <w:sz w:val="24"/>
          <w:szCs w:val="24"/>
          <w:lang w:eastAsia="ru-RU"/>
        </w:rPr>
        <w:t xml:space="preserve">,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Бурятия.  </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bCs/>
          <w:sz w:val="24"/>
          <w:szCs w:val="24"/>
          <w:lang w:eastAsia="ru-RU"/>
        </w:rPr>
        <w:t xml:space="preserve">7.3. </w:t>
      </w:r>
      <w:r w:rsidRPr="002D2122">
        <w:rPr>
          <w:rFonts w:ascii="Times New Roman" w:hAnsi="Times New Roman"/>
          <w:sz w:val="24"/>
          <w:szCs w:val="24"/>
          <w:lang w:eastAsia="ru-RU"/>
        </w:rPr>
        <w:t>Учреждение может быть реорганизовано или ликвидировано, если это не повлечет за собой нарушение конституционных прав граждан в социально-культурной сфере, в том числе права на получение общедоступного бесплатного образования.</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7.4 Учредитель при реорганизации или ликвидации Учреждения должен предусмотреть сроки проведения указанных процедур, исключающие нарушение образовательного процесса. </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7.5. 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r w:rsidRPr="002D2122">
        <w:rPr>
          <w:rFonts w:ascii="Times New Roman" w:hAnsi="Times New Roman"/>
          <w:bCs/>
          <w:sz w:val="24"/>
          <w:szCs w:val="24"/>
          <w:lang w:eastAsia="ru-RU"/>
        </w:rPr>
        <w:t xml:space="preserve"> Устав Учреждения, лицензия на образовательную деятельность, свидетельство о государственной аккредитации утрачивают силу</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7.6. Ликвидация Учреждения осуществляется в строгом соответствии с установленными требованиями законодательства Российской Федерации и влечет его прекращение без перехода прав и обязанностей в порядке правопреемства к другим лицам. </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7.7. При ликвидации или реорганизации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   </w:t>
      </w:r>
    </w:p>
    <w:p w:rsidR="00122670" w:rsidRPr="002D2122" w:rsidRDefault="00122670"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7.8. При ликвидации Учреждения денежные средства и иные объекты собственности, принадлежащие на праве собственности, за вычетом платежей по покрытию обязательств направляются на цели развития образования в соответствие с уставом Учреждения.</w:t>
      </w:r>
    </w:p>
    <w:p w:rsidR="00122670" w:rsidRPr="002D2122" w:rsidRDefault="00122670" w:rsidP="002D2122">
      <w:pPr>
        <w:spacing w:after="0" w:line="240" w:lineRule="auto"/>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7.9. Ответственность за принятие решения о реорганизации, ликвидации Учреждения, соблюдения требований законодательства при проведении указанных процедур возлагается на Учредителя в соответствии с его компетенцией, установленной ст.9 Закона </w:t>
      </w:r>
      <w:r w:rsidR="00470C21" w:rsidRPr="002D2122">
        <w:rPr>
          <w:rFonts w:ascii="Times New Roman" w:hAnsi="Times New Roman"/>
          <w:sz w:val="24"/>
          <w:szCs w:val="24"/>
          <w:lang w:eastAsia="ru-RU"/>
        </w:rPr>
        <w:t>«</w:t>
      </w:r>
      <w:r w:rsidRPr="002D2122">
        <w:rPr>
          <w:rFonts w:ascii="Times New Roman" w:hAnsi="Times New Roman"/>
          <w:sz w:val="24"/>
          <w:szCs w:val="24"/>
          <w:lang w:eastAsia="ru-RU"/>
        </w:rPr>
        <w:t>Об образовании</w:t>
      </w:r>
      <w:r w:rsidR="00470C21" w:rsidRPr="002D2122">
        <w:rPr>
          <w:rFonts w:ascii="Times New Roman" w:hAnsi="Times New Roman"/>
          <w:sz w:val="24"/>
          <w:szCs w:val="24"/>
          <w:lang w:eastAsia="ru-RU"/>
        </w:rPr>
        <w:t>»</w:t>
      </w:r>
      <w:r w:rsidRPr="002D2122">
        <w:rPr>
          <w:rFonts w:ascii="Times New Roman" w:hAnsi="Times New Roman"/>
          <w:sz w:val="24"/>
          <w:szCs w:val="24"/>
          <w:lang w:eastAsia="ru-RU"/>
        </w:rPr>
        <w:t>.</w:t>
      </w:r>
    </w:p>
    <w:p w:rsidR="00122670" w:rsidRPr="002D2122" w:rsidRDefault="00122670" w:rsidP="002D2122">
      <w:pPr>
        <w:spacing w:after="0" w:line="240" w:lineRule="auto"/>
        <w:ind w:left="709" w:right="397"/>
        <w:contextualSpacing/>
        <w:jc w:val="both"/>
        <w:rPr>
          <w:rFonts w:ascii="Times New Roman" w:hAnsi="Times New Roman"/>
          <w:sz w:val="24"/>
          <w:szCs w:val="24"/>
          <w:lang w:eastAsia="ru-RU"/>
        </w:rPr>
      </w:pPr>
    </w:p>
    <w:p w:rsidR="008A6C33" w:rsidRDefault="008A6C33" w:rsidP="002D2122">
      <w:pPr>
        <w:spacing w:after="0" w:line="240" w:lineRule="auto"/>
        <w:ind w:left="709" w:right="397"/>
        <w:contextualSpacing/>
        <w:jc w:val="center"/>
        <w:rPr>
          <w:rFonts w:ascii="Times New Roman" w:hAnsi="Times New Roman"/>
          <w:b/>
          <w:color w:val="000000"/>
          <w:sz w:val="24"/>
          <w:szCs w:val="24"/>
        </w:rPr>
      </w:pPr>
    </w:p>
    <w:p w:rsidR="008A6C33" w:rsidRDefault="008A6C33" w:rsidP="002D2122">
      <w:pPr>
        <w:spacing w:after="0" w:line="240" w:lineRule="auto"/>
        <w:ind w:left="709" w:right="397"/>
        <w:contextualSpacing/>
        <w:jc w:val="center"/>
        <w:rPr>
          <w:rFonts w:ascii="Times New Roman" w:hAnsi="Times New Roman"/>
          <w:b/>
          <w:color w:val="000000"/>
          <w:sz w:val="24"/>
          <w:szCs w:val="24"/>
        </w:rPr>
      </w:pPr>
    </w:p>
    <w:p w:rsidR="008A6C33" w:rsidRDefault="008A6C33" w:rsidP="002D2122">
      <w:pPr>
        <w:spacing w:after="0" w:line="240" w:lineRule="auto"/>
        <w:ind w:left="709" w:right="397"/>
        <w:contextualSpacing/>
        <w:jc w:val="center"/>
        <w:rPr>
          <w:rFonts w:ascii="Times New Roman" w:hAnsi="Times New Roman"/>
          <w:b/>
          <w:color w:val="000000"/>
          <w:sz w:val="24"/>
          <w:szCs w:val="24"/>
        </w:rPr>
      </w:pPr>
    </w:p>
    <w:p w:rsidR="008A6C33" w:rsidRDefault="008A6C33" w:rsidP="002D2122">
      <w:pPr>
        <w:spacing w:after="0" w:line="240" w:lineRule="auto"/>
        <w:ind w:left="709" w:right="397"/>
        <w:contextualSpacing/>
        <w:jc w:val="center"/>
        <w:rPr>
          <w:rFonts w:ascii="Times New Roman" w:hAnsi="Times New Roman"/>
          <w:b/>
          <w:color w:val="000000"/>
          <w:sz w:val="24"/>
          <w:szCs w:val="24"/>
        </w:rPr>
      </w:pPr>
    </w:p>
    <w:p w:rsidR="008A6C33" w:rsidRDefault="008A6C33" w:rsidP="002D2122">
      <w:pPr>
        <w:spacing w:after="0" w:line="240" w:lineRule="auto"/>
        <w:ind w:left="709" w:right="397"/>
        <w:contextualSpacing/>
        <w:jc w:val="center"/>
        <w:rPr>
          <w:rFonts w:ascii="Times New Roman" w:hAnsi="Times New Roman"/>
          <w:b/>
          <w:color w:val="000000"/>
          <w:sz w:val="24"/>
          <w:szCs w:val="24"/>
        </w:rPr>
      </w:pPr>
    </w:p>
    <w:p w:rsidR="008A6C33" w:rsidRDefault="008A6C33" w:rsidP="002D2122">
      <w:pPr>
        <w:spacing w:after="0" w:line="240" w:lineRule="auto"/>
        <w:ind w:left="709" w:right="397"/>
        <w:contextualSpacing/>
        <w:jc w:val="center"/>
        <w:rPr>
          <w:rFonts w:ascii="Times New Roman" w:hAnsi="Times New Roman"/>
          <w:b/>
          <w:color w:val="000000"/>
          <w:sz w:val="24"/>
          <w:szCs w:val="24"/>
        </w:rPr>
      </w:pPr>
    </w:p>
    <w:p w:rsidR="00122670" w:rsidRPr="002D2122" w:rsidRDefault="00122670" w:rsidP="002D2122">
      <w:pPr>
        <w:spacing w:after="0" w:line="240" w:lineRule="auto"/>
        <w:ind w:left="709" w:right="397"/>
        <w:contextualSpacing/>
        <w:jc w:val="center"/>
        <w:rPr>
          <w:rFonts w:ascii="Times New Roman" w:hAnsi="Times New Roman"/>
          <w:b/>
          <w:color w:val="000000"/>
          <w:sz w:val="24"/>
          <w:szCs w:val="24"/>
        </w:rPr>
      </w:pPr>
      <w:r w:rsidRPr="002D2122">
        <w:rPr>
          <w:rFonts w:ascii="Times New Roman" w:hAnsi="Times New Roman"/>
          <w:b/>
          <w:color w:val="000000"/>
          <w:sz w:val="24"/>
          <w:szCs w:val="24"/>
        </w:rPr>
        <w:t>8. Порядок принятия локальных нормативных актов учреждения</w:t>
      </w:r>
    </w:p>
    <w:p w:rsidR="00122670" w:rsidRPr="002D2122" w:rsidRDefault="00122670" w:rsidP="002D2122">
      <w:pPr>
        <w:spacing w:after="0" w:line="240" w:lineRule="auto"/>
        <w:ind w:left="709" w:right="397"/>
        <w:contextualSpacing/>
        <w:jc w:val="center"/>
        <w:rPr>
          <w:rFonts w:ascii="Times New Roman" w:hAnsi="Times New Roman"/>
          <w:color w:val="000000"/>
          <w:sz w:val="24"/>
          <w:szCs w:val="24"/>
        </w:rPr>
      </w:pPr>
    </w:p>
    <w:p w:rsidR="00122670" w:rsidRPr="002D2122" w:rsidRDefault="00122670" w:rsidP="002D2122">
      <w:pPr>
        <w:spacing w:after="0" w:line="240" w:lineRule="auto"/>
        <w:ind w:left="709" w:right="397"/>
        <w:contextualSpacing/>
        <w:jc w:val="both"/>
        <w:rPr>
          <w:rFonts w:ascii="Times New Roman" w:hAnsi="Times New Roman"/>
          <w:b/>
          <w:i/>
          <w:color w:val="000000"/>
          <w:sz w:val="24"/>
          <w:szCs w:val="24"/>
        </w:rPr>
      </w:pPr>
      <w:r w:rsidRPr="002D2122">
        <w:rPr>
          <w:rFonts w:ascii="Times New Roman" w:hAnsi="Times New Roman"/>
          <w:color w:val="000000"/>
          <w:sz w:val="24"/>
          <w:szCs w:val="24"/>
        </w:rPr>
        <w:t>8.1. Учреждение принимает локальные нормативные акты по основным вопросам организации и осуществления образовательной деятельности в соответствии с требованиями действующего законодательства в сфере образования.</w:t>
      </w:r>
    </w:p>
    <w:p w:rsidR="00122670" w:rsidRPr="002D2122" w:rsidRDefault="00122670" w:rsidP="002D2122">
      <w:pPr>
        <w:spacing w:after="0" w:line="240" w:lineRule="auto"/>
        <w:ind w:left="709" w:right="397"/>
        <w:contextualSpacing/>
        <w:jc w:val="both"/>
        <w:rPr>
          <w:rFonts w:ascii="Times New Roman" w:hAnsi="Times New Roman"/>
          <w:b/>
          <w:i/>
          <w:color w:val="000000"/>
          <w:sz w:val="24"/>
          <w:szCs w:val="24"/>
        </w:rPr>
      </w:pPr>
      <w:r w:rsidRPr="002D2122">
        <w:rPr>
          <w:rFonts w:ascii="Times New Roman" w:hAnsi="Times New Roman"/>
          <w:color w:val="000000"/>
          <w:sz w:val="24"/>
          <w:szCs w:val="24"/>
        </w:rPr>
        <w:t>8.2. При принятии локальных нормативных актов, затрагивающих права обучающихся и работников Учреждения, учитывается мнение советов обучающихся, советов родителей, представительных органов работников Учреждения.</w:t>
      </w:r>
    </w:p>
    <w:p w:rsidR="00122670" w:rsidRPr="002D2122" w:rsidRDefault="00122670"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8.3. Нормы локальных нормативных актов, ухудшающие положение обучающихся или работников Учреждения по сравнению с положением,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w:t>
      </w:r>
    </w:p>
    <w:p w:rsidR="00122670" w:rsidRPr="002D2122" w:rsidRDefault="00122670"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8.4. Локальные нормативные акты не могут противоречить настоящему Уставу.</w:t>
      </w:r>
    </w:p>
    <w:p w:rsidR="00122670" w:rsidRPr="002D2122" w:rsidRDefault="00122670" w:rsidP="002D2122">
      <w:pPr>
        <w:spacing w:after="0" w:line="240" w:lineRule="auto"/>
        <w:ind w:left="709" w:right="397"/>
        <w:contextualSpacing/>
        <w:jc w:val="both"/>
        <w:rPr>
          <w:rFonts w:ascii="Times New Roman" w:hAnsi="Times New Roman"/>
          <w:color w:val="000000"/>
          <w:sz w:val="24"/>
          <w:szCs w:val="24"/>
        </w:rPr>
      </w:pPr>
      <w:r w:rsidRPr="002D2122">
        <w:rPr>
          <w:rFonts w:ascii="Times New Roman" w:hAnsi="Times New Roman"/>
          <w:color w:val="000000"/>
          <w:sz w:val="24"/>
          <w:szCs w:val="24"/>
        </w:rPr>
        <w:t>8.5. Учреждение обеспечивает ознакомление с локальными нормативными актами участников образовательных отношений, несет ответственность за фактическую реализацию в своей деятельности их норм и положений.</w:t>
      </w:r>
    </w:p>
    <w:p w:rsidR="00122670" w:rsidRPr="002D2122" w:rsidRDefault="00122670" w:rsidP="002D2122">
      <w:pPr>
        <w:spacing w:after="0" w:line="240" w:lineRule="auto"/>
        <w:ind w:left="709" w:right="397"/>
        <w:contextualSpacing/>
        <w:jc w:val="both"/>
        <w:rPr>
          <w:rFonts w:ascii="Times New Roman" w:hAnsi="Times New Roman"/>
          <w:sz w:val="24"/>
          <w:szCs w:val="24"/>
        </w:rPr>
      </w:pPr>
    </w:p>
    <w:p w:rsidR="00122670" w:rsidRPr="002D2122" w:rsidRDefault="00122670" w:rsidP="002D2122">
      <w:pPr>
        <w:pStyle w:val="ac"/>
        <w:ind w:left="709" w:right="397"/>
        <w:contextualSpacing/>
        <w:jc w:val="center"/>
        <w:rPr>
          <w:rFonts w:ascii="Times New Roman" w:hAnsi="Times New Roman"/>
          <w:sz w:val="24"/>
          <w:szCs w:val="24"/>
        </w:rPr>
      </w:pPr>
      <w:r w:rsidRPr="002D2122">
        <w:rPr>
          <w:rFonts w:ascii="Times New Roman" w:hAnsi="Times New Roman"/>
          <w:b/>
          <w:sz w:val="24"/>
          <w:szCs w:val="24"/>
        </w:rPr>
        <w:t>9. Порядок внесения изменений и дополнений в настоящий Устав</w:t>
      </w:r>
    </w:p>
    <w:p w:rsidR="00122670" w:rsidRPr="002D2122" w:rsidRDefault="00122670" w:rsidP="002D2122">
      <w:pPr>
        <w:pStyle w:val="ac"/>
        <w:ind w:left="709" w:right="397"/>
        <w:contextualSpacing/>
        <w:jc w:val="both"/>
        <w:rPr>
          <w:rFonts w:ascii="Times New Roman" w:hAnsi="Times New Roman"/>
          <w:sz w:val="24"/>
          <w:szCs w:val="24"/>
        </w:rPr>
      </w:pP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9.1. Изменения и дополнения, вносимые в Устав Учреждения, обсуждаются, принимаются общим собранием коллектива Учреждения, утверждаются Учредителем и подлежат обязательной государственной регистрации в установленном законом порядке.</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9.2. Данная редакция Устава вступает в законную силу с момента его государственной регистрации.</w:t>
      </w:r>
    </w:p>
    <w:p w:rsidR="00122670" w:rsidRPr="002D2122" w:rsidRDefault="00122670" w:rsidP="002D2122">
      <w:pPr>
        <w:pStyle w:val="ac"/>
        <w:ind w:left="709" w:right="397"/>
        <w:contextualSpacing/>
        <w:jc w:val="both"/>
        <w:rPr>
          <w:rFonts w:ascii="Times New Roman" w:hAnsi="Times New Roman"/>
          <w:sz w:val="24"/>
          <w:szCs w:val="24"/>
          <w:lang w:eastAsia="ru-RU"/>
        </w:rPr>
      </w:pPr>
      <w:r w:rsidRPr="002D2122">
        <w:rPr>
          <w:rFonts w:ascii="Times New Roman" w:hAnsi="Times New Roman"/>
          <w:sz w:val="24"/>
          <w:szCs w:val="24"/>
          <w:lang w:eastAsia="ru-RU"/>
        </w:rPr>
        <w:t xml:space="preserve">9.3. Предыдущая редакция Устава утрачивает силу с момента государственной регистрации настоящего Устава. </w:t>
      </w:r>
    </w:p>
    <w:p w:rsidR="00F3223A" w:rsidRPr="002D2122" w:rsidRDefault="00822EF8" w:rsidP="002D2122">
      <w:pPr>
        <w:spacing w:line="240" w:lineRule="auto"/>
        <w:ind w:left="709" w:right="397"/>
        <w:contextualSpacing/>
        <w:jc w:val="both"/>
        <w:rPr>
          <w:rFonts w:ascii="Times New Roman" w:hAnsi="Times New Roman"/>
          <w:color w:val="000000"/>
          <w:sz w:val="24"/>
          <w:szCs w:val="24"/>
        </w:rPr>
      </w:pPr>
      <w:r w:rsidRPr="002D2122">
        <w:rPr>
          <w:rFonts w:ascii="Times New Roman" w:hAnsi="Times New Roman"/>
          <w:sz w:val="24"/>
          <w:szCs w:val="24"/>
        </w:rPr>
        <w:t xml:space="preserve"> </w:t>
      </w:r>
    </w:p>
    <w:sectPr w:rsidR="00F3223A" w:rsidRPr="002D2122" w:rsidSect="002D2122">
      <w:footerReference w:type="default" r:id="rId12"/>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2F3" w:rsidRDefault="002A62F3" w:rsidP="002539B5">
      <w:pPr>
        <w:spacing w:after="0" w:line="240" w:lineRule="auto"/>
      </w:pPr>
      <w:r>
        <w:separator/>
      </w:r>
    </w:p>
  </w:endnote>
  <w:endnote w:type="continuationSeparator" w:id="0">
    <w:p w:rsidR="002A62F3" w:rsidRDefault="002A62F3" w:rsidP="0025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F6" w:rsidRDefault="001B425E">
    <w:pPr>
      <w:pStyle w:val="a8"/>
      <w:jc w:val="center"/>
    </w:pPr>
    <w:r>
      <w:fldChar w:fldCharType="begin"/>
    </w:r>
    <w:r>
      <w:instrText xml:space="preserve"> PAGE   \* MERGEFORMAT </w:instrText>
    </w:r>
    <w:r>
      <w:fldChar w:fldCharType="separate"/>
    </w:r>
    <w:r w:rsidR="00AD7AF9">
      <w:rPr>
        <w:noProof/>
      </w:rPr>
      <w:t>2</w:t>
    </w:r>
    <w:r>
      <w:rPr>
        <w:noProof/>
      </w:rPr>
      <w:fldChar w:fldCharType="end"/>
    </w:r>
  </w:p>
  <w:p w:rsidR="00B46FF6" w:rsidRDefault="00B46F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2F3" w:rsidRDefault="002A62F3" w:rsidP="002539B5">
      <w:pPr>
        <w:spacing w:after="0" w:line="240" w:lineRule="auto"/>
      </w:pPr>
      <w:r>
        <w:separator/>
      </w:r>
    </w:p>
  </w:footnote>
  <w:footnote w:type="continuationSeparator" w:id="0">
    <w:p w:rsidR="002A62F3" w:rsidRDefault="002A62F3" w:rsidP="00253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D6E30"/>
    <w:multiLevelType w:val="multilevel"/>
    <w:tmpl w:val="0272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B6423"/>
    <w:multiLevelType w:val="multilevel"/>
    <w:tmpl w:val="E4D8F06A"/>
    <w:lvl w:ilvl="0">
      <w:start w:val="1"/>
      <w:numFmt w:val="decimal"/>
      <w:lvlText w:val="%1."/>
      <w:lvlJc w:val="left"/>
      <w:pPr>
        <w:ind w:left="1069" w:hanging="360"/>
      </w:pPr>
      <w:rPr>
        <w:rFonts w:hint="default"/>
      </w:rPr>
    </w:lvl>
    <w:lvl w:ilvl="1">
      <w:start w:val="5"/>
      <w:numFmt w:val="decimal"/>
      <w:isLgl/>
      <w:lvlText w:val="%1.%2."/>
      <w:lvlJc w:val="left"/>
      <w:pPr>
        <w:ind w:left="1174" w:hanging="4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564" w:hanging="72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014" w:hanging="1080"/>
      </w:pPr>
      <w:rPr>
        <w:rFonts w:hint="default"/>
      </w:rPr>
    </w:lvl>
    <w:lvl w:ilvl="6">
      <w:start w:val="1"/>
      <w:numFmt w:val="decimal"/>
      <w:isLgl/>
      <w:lvlText w:val="%1.%2.%3.%4.%5.%6.%7."/>
      <w:lvlJc w:val="left"/>
      <w:pPr>
        <w:ind w:left="2419" w:hanging="1440"/>
      </w:pPr>
      <w:rPr>
        <w:rFonts w:hint="default"/>
      </w:rPr>
    </w:lvl>
    <w:lvl w:ilvl="7">
      <w:start w:val="1"/>
      <w:numFmt w:val="decimal"/>
      <w:isLgl/>
      <w:lvlText w:val="%1.%2.%3.%4.%5.%6.%7.%8."/>
      <w:lvlJc w:val="left"/>
      <w:pPr>
        <w:ind w:left="2464"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13641E38"/>
    <w:multiLevelType w:val="hybridMultilevel"/>
    <w:tmpl w:val="58508C48"/>
    <w:lvl w:ilvl="0" w:tplc="4FEC67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20E3700"/>
    <w:multiLevelType w:val="hybridMultilevel"/>
    <w:tmpl w:val="95A0C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7A1AF3"/>
    <w:multiLevelType w:val="multilevel"/>
    <w:tmpl w:val="306CF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C4E"/>
    <w:multiLevelType w:val="multilevel"/>
    <w:tmpl w:val="3B92D156"/>
    <w:lvl w:ilvl="0">
      <w:start w:val="1"/>
      <w:numFmt w:val="decimal"/>
      <w:lvlText w:val="%1."/>
      <w:lvlJc w:val="left"/>
      <w:pPr>
        <w:ind w:left="720" w:hanging="360"/>
      </w:pPr>
      <w:rPr>
        <w:rFonts w:hint="default"/>
      </w:rPr>
    </w:lvl>
    <w:lvl w:ilvl="1">
      <w:start w:val="5"/>
      <w:numFmt w:val="decimal"/>
      <w:isLgl/>
      <w:lvlText w:val="%1.%2."/>
      <w:lvlJc w:val="left"/>
      <w:pPr>
        <w:ind w:left="1068" w:hanging="540"/>
      </w:pPr>
      <w:rPr>
        <w:rFonts w:hint="default"/>
      </w:rPr>
    </w:lvl>
    <w:lvl w:ilvl="2">
      <w:start w:val="2"/>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7" w15:restartNumberingAfterBreak="0">
    <w:nsid w:val="3C2637DA"/>
    <w:multiLevelType w:val="multilevel"/>
    <w:tmpl w:val="AFFA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B41D6"/>
    <w:multiLevelType w:val="multilevel"/>
    <w:tmpl w:val="3B92D156"/>
    <w:lvl w:ilvl="0">
      <w:start w:val="1"/>
      <w:numFmt w:val="decimal"/>
      <w:lvlText w:val="%1."/>
      <w:lvlJc w:val="left"/>
      <w:pPr>
        <w:ind w:left="720" w:hanging="360"/>
      </w:pPr>
      <w:rPr>
        <w:rFonts w:hint="default"/>
      </w:rPr>
    </w:lvl>
    <w:lvl w:ilvl="1">
      <w:start w:val="5"/>
      <w:numFmt w:val="decimal"/>
      <w:isLgl/>
      <w:lvlText w:val="%1.%2."/>
      <w:lvlJc w:val="left"/>
      <w:pPr>
        <w:ind w:left="1068" w:hanging="540"/>
      </w:pPr>
      <w:rPr>
        <w:rFonts w:hint="default"/>
      </w:rPr>
    </w:lvl>
    <w:lvl w:ilvl="2">
      <w:start w:val="2"/>
      <w:numFmt w:val="decimal"/>
      <w:isLgl/>
      <w:lvlText w:val="%1.%2.%3."/>
      <w:lvlJc w:val="left"/>
      <w:pPr>
        <w:ind w:left="1416"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976" w:hanging="1440"/>
      </w:pPr>
      <w:rPr>
        <w:rFonts w:hint="default"/>
      </w:rPr>
    </w:lvl>
    <w:lvl w:ilvl="8">
      <w:start w:val="1"/>
      <w:numFmt w:val="decimal"/>
      <w:isLgl/>
      <w:lvlText w:val="%1.%2.%3.%4.%5.%6.%7.%8.%9."/>
      <w:lvlJc w:val="left"/>
      <w:pPr>
        <w:ind w:left="3504" w:hanging="1800"/>
      </w:pPr>
      <w:rPr>
        <w:rFonts w:hint="default"/>
      </w:rPr>
    </w:lvl>
  </w:abstractNum>
  <w:abstractNum w:abstractNumId="9" w15:restartNumberingAfterBreak="0">
    <w:nsid w:val="46752D01"/>
    <w:multiLevelType w:val="hybridMultilevel"/>
    <w:tmpl w:val="0234E49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49963856"/>
    <w:multiLevelType w:val="hybridMultilevel"/>
    <w:tmpl w:val="E918D0AC"/>
    <w:lvl w:ilvl="0" w:tplc="920E9FA2">
      <w:start w:val="1"/>
      <w:numFmt w:val="bullet"/>
      <w:lvlText w:val=""/>
      <w:lvlJc w:val="left"/>
      <w:pPr>
        <w:tabs>
          <w:tab w:val="num" w:pos="340"/>
        </w:tabs>
        <w:ind w:left="340" w:hanging="340"/>
      </w:pPr>
      <w:rPr>
        <w:rFonts w:ascii="Symbol" w:hAnsi="Symbol" w:hint="default"/>
        <w:sz w:val="28"/>
        <w:szCs w:val="28"/>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51B55BD2"/>
    <w:multiLevelType w:val="hybridMultilevel"/>
    <w:tmpl w:val="95F43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FE72C2"/>
    <w:multiLevelType w:val="multilevel"/>
    <w:tmpl w:val="EB2A3552"/>
    <w:lvl w:ilvl="0">
      <w:start w:val="1"/>
      <w:numFmt w:val="decimal"/>
      <w:lvlText w:val="%1."/>
      <w:lvlJc w:val="left"/>
      <w:pPr>
        <w:ind w:left="720" w:hanging="360"/>
      </w:pPr>
      <w:rPr>
        <w:rFonts w:hint="default"/>
      </w:rPr>
    </w:lvl>
    <w:lvl w:ilvl="1">
      <w:start w:val="6"/>
      <w:numFmt w:val="decimal"/>
      <w:isLgl/>
      <w:lvlText w:val="%1.%2."/>
      <w:lvlJc w:val="left"/>
      <w:pPr>
        <w:ind w:left="1848" w:hanging="1140"/>
      </w:pPr>
      <w:rPr>
        <w:rFonts w:hint="default"/>
        <w:color w:val="auto"/>
      </w:rPr>
    </w:lvl>
    <w:lvl w:ilvl="2">
      <w:start w:val="1"/>
      <w:numFmt w:val="decimal"/>
      <w:isLgl/>
      <w:lvlText w:val="%1.%2.%3."/>
      <w:lvlJc w:val="left"/>
      <w:pPr>
        <w:ind w:left="2196" w:hanging="1140"/>
      </w:pPr>
      <w:rPr>
        <w:rFonts w:hint="default"/>
        <w:color w:val="auto"/>
      </w:rPr>
    </w:lvl>
    <w:lvl w:ilvl="3">
      <w:start w:val="1"/>
      <w:numFmt w:val="decimal"/>
      <w:isLgl/>
      <w:lvlText w:val="%1.%2.%3.%4."/>
      <w:lvlJc w:val="left"/>
      <w:pPr>
        <w:ind w:left="2544" w:hanging="1140"/>
      </w:pPr>
      <w:rPr>
        <w:rFonts w:hint="default"/>
        <w:color w:val="auto"/>
      </w:rPr>
    </w:lvl>
    <w:lvl w:ilvl="4">
      <w:start w:val="1"/>
      <w:numFmt w:val="decimal"/>
      <w:isLgl/>
      <w:lvlText w:val="%1.%2.%3.%4.%5."/>
      <w:lvlJc w:val="left"/>
      <w:pPr>
        <w:ind w:left="2892" w:hanging="1140"/>
      </w:pPr>
      <w:rPr>
        <w:rFonts w:hint="default"/>
        <w:color w:val="auto"/>
      </w:rPr>
    </w:lvl>
    <w:lvl w:ilvl="5">
      <w:start w:val="1"/>
      <w:numFmt w:val="decimal"/>
      <w:isLgl/>
      <w:lvlText w:val="%1.%2.%3.%4.%5.%6."/>
      <w:lvlJc w:val="left"/>
      <w:pPr>
        <w:ind w:left="3240" w:hanging="114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3" w15:restartNumberingAfterBreak="0">
    <w:nsid w:val="60D35BE8"/>
    <w:multiLevelType w:val="multilevel"/>
    <w:tmpl w:val="316ED83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19A25BA"/>
    <w:multiLevelType w:val="hybridMultilevel"/>
    <w:tmpl w:val="CB201D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C04219"/>
    <w:multiLevelType w:val="multilevel"/>
    <w:tmpl w:val="08062B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64107E0B"/>
    <w:multiLevelType w:val="hybridMultilevel"/>
    <w:tmpl w:val="7482216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6175E19"/>
    <w:multiLevelType w:val="hybridMultilevel"/>
    <w:tmpl w:val="881AE386"/>
    <w:lvl w:ilvl="0" w:tplc="F4CCE7F6">
      <w:start w:val="2"/>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A12A2D"/>
    <w:multiLevelType w:val="hybridMultilevel"/>
    <w:tmpl w:val="F906E2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5"/>
  </w:num>
  <w:num w:numId="5">
    <w:abstractNumId w:val="1"/>
  </w:num>
  <w:num w:numId="6">
    <w:abstractNumId w:val="3"/>
  </w:num>
  <w:num w:numId="7">
    <w:abstractNumId w:val="7"/>
  </w:num>
  <w:num w:numId="8">
    <w:abstractNumId w:val="13"/>
  </w:num>
  <w:num w:numId="9">
    <w:abstractNumId w:val="15"/>
  </w:num>
  <w:num w:numId="10">
    <w:abstractNumId w:val="4"/>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8"/>
  </w:num>
  <w:num w:numId="16">
    <w:abstractNumId w:val="14"/>
  </w:num>
  <w:num w:numId="17">
    <w:abstractNumId w:val="18"/>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3A"/>
    <w:rsid w:val="00011D00"/>
    <w:rsid w:val="0001427E"/>
    <w:rsid w:val="00016810"/>
    <w:rsid w:val="00030525"/>
    <w:rsid w:val="00053081"/>
    <w:rsid w:val="000600D9"/>
    <w:rsid w:val="00085C33"/>
    <w:rsid w:val="000C6ED0"/>
    <w:rsid w:val="000D21E0"/>
    <w:rsid w:val="000D4E72"/>
    <w:rsid w:val="000E552E"/>
    <w:rsid w:val="000E6A2B"/>
    <w:rsid w:val="000F7D46"/>
    <w:rsid w:val="001125EA"/>
    <w:rsid w:val="00121C68"/>
    <w:rsid w:val="00122670"/>
    <w:rsid w:val="0012760B"/>
    <w:rsid w:val="00131FCB"/>
    <w:rsid w:val="001361D4"/>
    <w:rsid w:val="00150BDB"/>
    <w:rsid w:val="00161DC9"/>
    <w:rsid w:val="00180821"/>
    <w:rsid w:val="001B425E"/>
    <w:rsid w:val="001E1240"/>
    <w:rsid w:val="001E7FE4"/>
    <w:rsid w:val="00200F18"/>
    <w:rsid w:val="0022673C"/>
    <w:rsid w:val="00230788"/>
    <w:rsid w:val="00252799"/>
    <w:rsid w:val="002539B5"/>
    <w:rsid w:val="0027025F"/>
    <w:rsid w:val="002712E6"/>
    <w:rsid w:val="0027785D"/>
    <w:rsid w:val="00280EEF"/>
    <w:rsid w:val="00282112"/>
    <w:rsid w:val="00292429"/>
    <w:rsid w:val="00292E45"/>
    <w:rsid w:val="002A345E"/>
    <w:rsid w:val="002A62F3"/>
    <w:rsid w:val="002D2122"/>
    <w:rsid w:val="002D6FCE"/>
    <w:rsid w:val="002F3EBD"/>
    <w:rsid w:val="00306042"/>
    <w:rsid w:val="00362717"/>
    <w:rsid w:val="003644BB"/>
    <w:rsid w:val="00375DE8"/>
    <w:rsid w:val="00377E04"/>
    <w:rsid w:val="0038230C"/>
    <w:rsid w:val="00390095"/>
    <w:rsid w:val="003A301C"/>
    <w:rsid w:val="003B357B"/>
    <w:rsid w:val="003B45EA"/>
    <w:rsid w:val="003C5893"/>
    <w:rsid w:val="003D5CEB"/>
    <w:rsid w:val="003D6320"/>
    <w:rsid w:val="003E62B5"/>
    <w:rsid w:val="003F0846"/>
    <w:rsid w:val="003F2207"/>
    <w:rsid w:val="003F5FE6"/>
    <w:rsid w:val="00403F9D"/>
    <w:rsid w:val="00410ED5"/>
    <w:rsid w:val="004202F2"/>
    <w:rsid w:val="00446AE1"/>
    <w:rsid w:val="004563CF"/>
    <w:rsid w:val="00462A00"/>
    <w:rsid w:val="00470C21"/>
    <w:rsid w:val="00475A5B"/>
    <w:rsid w:val="0049014E"/>
    <w:rsid w:val="00496D2A"/>
    <w:rsid w:val="004A439C"/>
    <w:rsid w:val="004C7EF1"/>
    <w:rsid w:val="004F01ED"/>
    <w:rsid w:val="00514426"/>
    <w:rsid w:val="00525234"/>
    <w:rsid w:val="00547B8B"/>
    <w:rsid w:val="005D739B"/>
    <w:rsid w:val="005E1669"/>
    <w:rsid w:val="005E6DCA"/>
    <w:rsid w:val="00607E13"/>
    <w:rsid w:val="00632469"/>
    <w:rsid w:val="0064622B"/>
    <w:rsid w:val="0066171B"/>
    <w:rsid w:val="00663316"/>
    <w:rsid w:val="006A704C"/>
    <w:rsid w:val="006B7270"/>
    <w:rsid w:val="006C0082"/>
    <w:rsid w:val="006C55EE"/>
    <w:rsid w:val="006D0E2A"/>
    <w:rsid w:val="006D7385"/>
    <w:rsid w:val="006E4DC9"/>
    <w:rsid w:val="00714186"/>
    <w:rsid w:val="00716F89"/>
    <w:rsid w:val="00724D7F"/>
    <w:rsid w:val="007307CF"/>
    <w:rsid w:val="007472AD"/>
    <w:rsid w:val="007477BF"/>
    <w:rsid w:val="007522E9"/>
    <w:rsid w:val="007611B4"/>
    <w:rsid w:val="00792522"/>
    <w:rsid w:val="007B6463"/>
    <w:rsid w:val="007D3333"/>
    <w:rsid w:val="007E63CE"/>
    <w:rsid w:val="007E6989"/>
    <w:rsid w:val="00815152"/>
    <w:rsid w:val="00822EF8"/>
    <w:rsid w:val="00827838"/>
    <w:rsid w:val="00831A3E"/>
    <w:rsid w:val="008532B4"/>
    <w:rsid w:val="00853BF3"/>
    <w:rsid w:val="00877E4C"/>
    <w:rsid w:val="00891BB8"/>
    <w:rsid w:val="00897E98"/>
    <w:rsid w:val="008A48D7"/>
    <w:rsid w:val="008A6C33"/>
    <w:rsid w:val="008A764F"/>
    <w:rsid w:val="008B0A01"/>
    <w:rsid w:val="008D795E"/>
    <w:rsid w:val="008E3500"/>
    <w:rsid w:val="008E3AB5"/>
    <w:rsid w:val="008E7319"/>
    <w:rsid w:val="008F3C31"/>
    <w:rsid w:val="008F7417"/>
    <w:rsid w:val="00916239"/>
    <w:rsid w:val="009200E0"/>
    <w:rsid w:val="00922602"/>
    <w:rsid w:val="00934B72"/>
    <w:rsid w:val="00947EA9"/>
    <w:rsid w:val="00951239"/>
    <w:rsid w:val="009936AA"/>
    <w:rsid w:val="009A077F"/>
    <w:rsid w:val="009A706C"/>
    <w:rsid w:val="009D261A"/>
    <w:rsid w:val="009D3FF0"/>
    <w:rsid w:val="009D5926"/>
    <w:rsid w:val="009E3387"/>
    <w:rsid w:val="009F37B8"/>
    <w:rsid w:val="00A027A1"/>
    <w:rsid w:val="00A1150E"/>
    <w:rsid w:val="00A242C6"/>
    <w:rsid w:val="00A25A73"/>
    <w:rsid w:val="00A542A5"/>
    <w:rsid w:val="00A63FB1"/>
    <w:rsid w:val="00A72DAD"/>
    <w:rsid w:val="00A8063F"/>
    <w:rsid w:val="00A92D4F"/>
    <w:rsid w:val="00A945AA"/>
    <w:rsid w:val="00A96E41"/>
    <w:rsid w:val="00AA7A46"/>
    <w:rsid w:val="00AC718C"/>
    <w:rsid w:val="00AD4DCD"/>
    <w:rsid w:val="00AD7AF9"/>
    <w:rsid w:val="00AE7A51"/>
    <w:rsid w:val="00AF3853"/>
    <w:rsid w:val="00B34478"/>
    <w:rsid w:val="00B46FF6"/>
    <w:rsid w:val="00B70C19"/>
    <w:rsid w:val="00B72C4D"/>
    <w:rsid w:val="00B9044E"/>
    <w:rsid w:val="00BA0C15"/>
    <w:rsid w:val="00BB4DAE"/>
    <w:rsid w:val="00BC4610"/>
    <w:rsid w:val="00C105DD"/>
    <w:rsid w:val="00C12CBA"/>
    <w:rsid w:val="00C51F9B"/>
    <w:rsid w:val="00C665D6"/>
    <w:rsid w:val="00C66EA9"/>
    <w:rsid w:val="00C8664C"/>
    <w:rsid w:val="00CA59E3"/>
    <w:rsid w:val="00CA6C46"/>
    <w:rsid w:val="00CC0094"/>
    <w:rsid w:val="00CC408C"/>
    <w:rsid w:val="00CE7657"/>
    <w:rsid w:val="00D00CE4"/>
    <w:rsid w:val="00D13749"/>
    <w:rsid w:val="00D514D0"/>
    <w:rsid w:val="00D53795"/>
    <w:rsid w:val="00D82A98"/>
    <w:rsid w:val="00DA0A37"/>
    <w:rsid w:val="00DC5AEC"/>
    <w:rsid w:val="00DD4461"/>
    <w:rsid w:val="00DF1ECD"/>
    <w:rsid w:val="00DF68EA"/>
    <w:rsid w:val="00E05EC3"/>
    <w:rsid w:val="00E21A10"/>
    <w:rsid w:val="00E42187"/>
    <w:rsid w:val="00E449ED"/>
    <w:rsid w:val="00E60D5D"/>
    <w:rsid w:val="00E77827"/>
    <w:rsid w:val="00EA26E1"/>
    <w:rsid w:val="00EA3DF1"/>
    <w:rsid w:val="00EB05F2"/>
    <w:rsid w:val="00ED0FE0"/>
    <w:rsid w:val="00ED56E7"/>
    <w:rsid w:val="00EE380A"/>
    <w:rsid w:val="00EE62A3"/>
    <w:rsid w:val="00EF3FB8"/>
    <w:rsid w:val="00EF6383"/>
    <w:rsid w:val="00F12679"/>
    <w:rsid w:val="00F14CB6"/>
    <w:rsid w:val="00F23769"/>
    <w:rsid w:val="00F3223A"/>
    <w:rsid w:val="00F40F63"/>
    <w:rsid w:val="00F446BA"/>
    <w:rsid w:val="00F64CB7"/>
    <w:rsid w:val="00F71BE6"/>
    <w:rsid w:val="00F8440C"/>
    <w:rsid w:val="00F95589"/>
    <w:rsid w:val="00FB2C25"/>
    <w:rsid w:val="00FC05E7"/>
    <w:rsid w:val="00FD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00AED-16EA-4DAC-8043-FD7AE7CA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23A"/>
    <w:pPr>
      <w:spacing w:after="200" w:line="276" w:lineRule="auto"/>
    </w:pPr>
    <w:rPr>
      <w:sz w:val="22"/>
      <w:szCs w:val="22"/>
      <w:lang w:eastAsia="en-US"/>
    </w:rPr>
  </w:style>
  <w:style w:type="paragraph" w:styleId="1">
    <w:name w:val="heading 1"/>
    <w:basedOn w:val="a"/>
    <w:next w:val="a"/>
    <w:link w:val="10"/>
    <w:uiPriority w:val="9"/>
    <w:qFormat/>
    <w:rsid w:val="00122670"/>
    <w:pPr>
      <w:keepNext/>
      <w:keepLines/>
      <w:suppressAutoHyphens/>
      <w:spacing w:before="240" w:after="0"/>
      <w:outlineLvl w:val="0"/>
    </w:pPr>
    <w:rPr>
      <w:rFonts w:ascii="Cambria" w:eastAsia="Times New Roman" w:hAnsi="Cambria"/>
      <w:color w:val="365F91"/>
      <w:sz w:val="32"/>
      <w:szCs w:val="32"/>
    </w:rPr>
  </w:style>
  <w:style w:type="paragraph" w:styleId="4">
    <w:name w:val="heading 4"/>
    <w:basedOn w:val="a"/>
    <w:next w:val="a"/>
    <w:link w:val="40"/>
    <w:uiPriority w:val="9"/>
    <w:semiHidden/>
    <w:unhideWhenUsed/>
    <w:qFormat/>
    <w:rsid w:val="0001427E"/>
    <w:pPr>
      <w:keepNext/>
      <w:keepLines/>
      <w:spacing w:before="200" w:after="0"/>
      <w:outlineLvl w:val="3"/>
    </w:pPr>
    <w:rPr>
      <w:rFonts w:ascii="Cambria" w:eastAsia="Times New Roman" w:hAnsi="Cambria"/>
      <w:b/>
      <w:bCs/>
      <w:i/>
      <w:iCs/>
      <w:color w:val="4F81BD"/>
    </w:rPr>
  </w:style>
  <w:style w:type="paragraph" w:styleId="5">
    <w:name w:val="heading 5"/>
    <w:basedOn w:val="a"/>
    <w:link w:val="50"/>
    <w:uiPriority w:val="9"/>
    <w:qFormat/>
    <w:rsid w:val="008A48D7"/>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670"/>
    <w:rPr>
      <w:rFonts w:ascii="Cambria" w:eastAsia="Times New Roman" w:hAnsi="Cambria" w:cs="Times New Roman"/>
      <w:color w:val="365F91"/>
      <w:sz w:val="32"/>
      <w:szCs w:val="32"/>
    </w:rPr>
  </w:style>
  <w:style w:type="character" w:customStyle="1" w:styleId="40">
    <w:name w:val="Заголовок 4 Знак"/>
    <w:basedOn w:val="a0"/>
    <w:link w:val="4"/>
    <w:uiPriority w:val="9"/>
    <w:semiHidden/>
    <w:rsid w:val="0001427E"/>
    <w:rPr>
      <w:rFonts w:ascii="Cambria" w:eastAsia="Times New Roman" w:hAnsi="Cambria" w:cs="Times New Roman"/>
      <w:b/>
      <w:bCs/>
      <w:i/>
      <w:iCs/>
      <w:color w:val="4F81BD"/>
    </w:rPr>
  </w:style>
  <w:style w:type="character" w:customStyle="1" w:styleId="50">
    <w:name w:val="Заголовок 5 Знак"/>
    <w:basedOn w:val="a0"/>
    <w:link w:val="5"/>
    <w:uiPriority w:val="9"/>
    <w:rsid w:val="008A48D7"/>
    <w:rPr>
      <w:rFonts w:ascii="Times New Roman" w:eastAsia="Times New Roman" w:hAnsi="Times New Roman" w:cs="Times New Roman"/>
      <w:b/>
      <w:bCs/>
      <w:sz w:val="20"/>
      <w:szCs w:val="20"/>
      <w:lang w:eastAsia="ru-RU"/>
    </w:rPr>
  </w:style>
  <w:style w:type="character" w:styleId="a3">
    <w:name w:val="Hyperlink"/>
    <w:basedOn w:val="a0"/>
    <w:uiPriority w:val="99"/>
    <w:unhideWhenUsed/>
    <w:rsid w:val="00F3223A"/>
    <w:rPr>
      <w:color w:val="0000FF"/>
      <w:u w:val="single"/>
    </w:rPr>
  </w:style>
  <w:style w:type="character" w:styleId="a4">
    <w:name w:val="FollowedHyperlink"/>
    <w:basedOn w:val="a0"/>
    <w:uiPriority w:val="99"/>
    <w:semiHidden/>
    <w:unhideWhenUsed/>
    <w:rsid w:val="00F3223A"/>
    <w:rPr>
      <w:color w:val="800080"/>
      <w:u w:val="single"/>
    </w:rPr>
  </w:style>
  <w:style w:type="paragraph" w:styleId="a5">
    <w:name w:val="Normal (Web)"/>
    <w:basedOn w:val="a"/>
    <w:unhideWhenUsed/>
    <w:rsid w:val="00F3223A"/>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F3223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3223A"/>
  </w:style>
  <w:style w:type="paragraph" w:styleId="a8">
    <w:name w:val="footer"/>
    <w:basedOn w:val="a"/>
    <w:link w:val="a9"/>
    <w:uiPriority w:val="99"/>
    <w:unhideWhenUsed/>
    <w:rsid w:val="00F3223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223A"/>
  </w:style>
  <w:style w:type="paragraph" w:styleId="aa">
    <w:name w:val="Balloon Text"/>
    <w:basedOn w:val="a"/>
    <w:link w:val="ab"/>
    <w:uiPriority w:val="99"/>
    <w:semiHidden/>
    <w:unhideWhenUsed/>
    <w:rsid w:val="00F322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3223A"/>
    <w:rPr>
      <w:rFonts w:ascii="Tahoma" w:hAnsi="Tahoma" w:cs="Tahoma"/>
      <w:sz w:val="16"/>
      <w:szCs w:val="16"/>
    </w:rPr>
  </w:style>
  <w:style w:type="paragraph" w:styleId="ac">
    <w:name w:val="No Spacing"/>
    <w:uiPriority w:val="1"/>
    <w:qFormat/>
    <w:rsid w:val="00F3223A"/>
    <w:rPr>
      <w:sz w:val="22"/>
      <w:szCs w:val="22"/>
      <w:lang w:eastAsia="en-US"/>
    </w:rPr>
  </w:style>
  <w:style w:type="character" w:customStyle="1" w:styleId="ad">
    <w:name w:val="Основной текст_"/>
    <w:basedOn w:val="a0"/>
    <w:link w:val="11"/>
    <w:semiHidden/>
    <w:locked/>
    <w:rsid w:val="00F3223A"/>
    <w:rPr>
      <w:rFonts w:ascii="Times New Roman" w:eastAsia="Times New Roman" w:hAnsi="Times New Roman" w:cs="Times New Roman"/>
    </w:rPr>
  </w:style>
  <w:style w:type="paragraph" w:customStyle="1" w:styleId="11">
    <w:name w:val="Основной текст1"/>
    <w:basedOn w:val="a"/>
    <w:link w:val="ad"/>
    <w:semiHidden/>
    <w:rsid w:val="00F3223A"/>
    <w:pPr>
      <w:widowControl w:val="0"/>
      <w:spacing w:before="480" w:after="300" w:line="317" w:lineRule="exact"/>
      <w:ind w:hanging="360"/>
      <w:jc w:val="both"/>
    </w:pPr>
    <w:rPr>
      <w:rFonts w:ascii="Times New Roman" w:eastAsia="Times New Roman" w:hAnsi="Times New Roman"/>
    </w:rPr>
  </w:style>
  <w:style w:type="table" w:styleId="ae">
    <w:name w:val="Table Grid"/>
    <w:basedOn w:val="a1"/>
    <w:uiPriority w:val="59"/>
    <w:rsid w:val="00F3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F3223A"/>
  </w:style>
  <w:style w:type="character" w:styleId="af">
    <w:name w:val="Strong"/>
    <w:basedOn w:val="a0"/>
    <w:uiPriority w:val="22"/>
    <w:qFormat/>
    <w:rsid w:val="00F3223A"/>
    <w:rPr>
      <w:b/>
      <w:bCs/>
    </w:rPr>
  </w:style>
  <w:style w:type="paragraph" w:customStyle="1" w:styleId="ConsTitle">
    <w:name w:val="ConsTitle"/>
    <w:uiPriority w:val="99"/>
    <w:semiHidden/>
    <w:rsid w:val="00F3223A"/>
    <w:pPr>
      <w:widowControl w:val="0"/>
      <w:autoSpaceDE w:val="0"/>
      <w:autoSpaceDN w:val="0"/>
      <w:adjustRightInd w:val="0"/>
      <w:ind w:right="19772"/>
    </w:pPr>
    <w:rPr>
      <w:rFonts w:ascii="Arial" w:eastAsia="Times New Roman" w:hAnsi="Arial" w:cs="Arial"/>
      <w:b/>
      <w:bCs/>
      <w:sz w:val="16"/>
      <w:szCs w:val="16"/>
    </w:rPr>
  </w:style>
  <w:style w:type="paragraph" w:customStyle="1" w:styleId="ConsPlusNonformat">
    <w:name w:val="ConsPlusNonformat"/>
    <w:uiPriority w:val="99"/>
    <w:semiHidden/>
    <w:rsid w:val="00F3223A"/>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F3223A"/>
    <w:pPr>
      <w:widowControl w:val="0"/>
      <w:autoSpaceDE w:val="0"/>
      <w:autoSpaceDN w:val="0"/>
      <w:adjustRightInd w:val="0"/>
      <w:ind w:firstLine="720"/>
    </w:pPr>
    <w:rPr>
      <w:rFonts w:ascii="Times New Roman" w:eastAsia="Times New Roman" w:hAnsi="Times New Roman"/>
      <w:sz w:val="26"/>
      <w:szCs w:val="26"/>
    </w:rPr>
  </w:style>
  <w:style w:type="character" w:customStyle="1" w:styleId="Heading">
    <w:name w:val="Heading Знак"/>
    <w:link w:val="Heading0"/>
    <w:locked/>
    <w:rsid w:val="00F3223A"/>
    <w:rPr>
      <w:rFonts w:ascii="Arial" w:hAnsi="Arial" w:cs="Arial"/>
      <w:b/>
      <w:bCs/>
      <w:sz w:val="22"/>
      <w:szCs w:val="22"/>
      <w:lang w:val="ru-RU" w:eastAsia="en-US" w:bidi="ar-SA"/>
    </w:rPr>
  </w:style>
  <w:style w:type="paragraph" w:customStyle="1" w:styleId="Heading0">
    <w:name w:val="Heading"/>
    <w:link w:val="Heading"/>
    <w:rsid w:val="00F3223A"/>
    <w:pPr>
      <w:widowControl w:val="0"/>
      <w:autoSpaceDE w:val="0"/>
      <w:autoSpaceDN w:val="0"/>
      <w:adjustRightInd w:val="0"/>
    </w:pPr>
    <w:rPr>
      <w:rFonts w:ascii="Arial" w:hAnsi="Arial" w:cs="Arial"/>
      <w:b/>
      <w:bCs/>
      <w:sz w:val="22"/>
      <w:szCs w:val="22"/>
      <w:lang w:eastAsia="en-US"/>
    </w:rPr>
  </w:style>
  <w:style w:type="character" w:customStyle="1" w:styleId="blk">
    <w:name w:val="blk"/>
    <w:rsid w:val="00F3223A"/>
    <w:rPr>
      <w:rFonts w:ascii="Times New Roman" w:hAnsi="Times New Roman" w:cs="Times New Roman" w:hint="default"/>
    </w:rPr>
  </w:style>
  <w:style w:type="character" w:styleId="af0">
    <w:name w:val="Emphasis"/>
    <w:basedOn w:val="a0"/>
    <w:uiPriority w:val="20"/>
    <w:qFormat/>
    <w:rsid w:val="00F3223A"/>
    <w:rPr>
      <w:i/>
      <w:iCs/>
    </w:rPr>
  </w:style>
  <w:style w:type="paragraph" w:customStyle="1" w:styleId="ParagraphStyle">
    <w:name w:val="Paragraph Style"/>
    <w:rsid w:val="00F3223A"/>
    <w:pPr>
      <w:widowControl w:val="0"/>
      <w:autoSpaceDE w:val="0"/>
      <w:autoSpaceDN w:val="0"/>
      <w:adjustRightInd w:val="0"/>
    </w:pPr>
    <w:rPr>
      <w:rFonts w:ascii="Arial" w:eastAsia="Times New Roman" w:hAnsi="Arial" w:cs="Arial"/>
      <w:sz w:val="24"/>
      <w:szCs w:val="24"/>
    </w:rPr>
  </w:style>
  <w:style w:type="paragraph" w:styleId="af1">
    <w:name w:val="Body Text Indent"/>
    <w:basedOn w:val="a"/>
    <w:link w:val="af2"/>
    <w:semiHidden/>
    <w:unhideWhenUsed/>
    <w:rsid w:val="00F3223A"/>
    <w:pPr>
      <w:spacing w:after="0" w:line="240" w:lineRule="auto"/>
      <w:ind w:firstLine="360"/>
      <w:jc w:val="both"/>
    </w:pPr>
    <w:rPr>
      <w:rFonts w:ascii="Times New Roman" w:eastAsia="Times New Roman" w:hAnsi="Times New Roman"/>
      <w:sz w:val="28"/>
      <w:szCs w:val="28"/>
      <w:lang w:val="en-US"/>
    </w:rPr>
  </w:style>
  <w:style w:type="character" w:customStyle="1" w:styleId="af2">
    <w:name w:val="Основной текст с отступом Знак"/>
    <w:basedOn w:val="a0"/>
    <w:link w:val="af1"/>
    <w:semiHidden/>
    <w:rsid w:val="00F3223A"/>
    <w:rPr>
      <w:rFonts w:ascii="Times New Roman" w:eastAsia="Times New Roman" w:hAnsi="Times New Roman" w:cs="Times New Roman"/>
      <w:sz w:val="28"/>
      <w:szCs w:val="28"/>
      <w:lang w:val="en-US"/>
    </w:rPr>
  </w:style>
  <w:style w:type="paragraph" w:styleId="af3">
    <w:name w:val="List Paragraph"/>
    <w:basedOn w:val="a"/>
    <w:uiPriority w:val="34"/>
    <w:qFormat/>
    <w:rsid w:val="00F3223A"/>
    <w:pPr>
      <w:spacing w:after="0" w:line="240" w:lineRule="auto"/>
      <w:ind w:left="720"/>
      <w:contextualSpacing/>
    </w:pPr>
    <w:rPr>
      <w:rFonts w:ascii="Times New Roman" w:eastAsia="Times New Roman" w:hAnsi="Times New Roman"/>
      <w:sz w:val="24"/>
      <w:szCs w:val="24"/>
      <w:lang w:eastAsia="ru-RU"/>
    </w:rPr>
  </w:style>
  <w:style w:type="character" w:customStyle="1" w:styleId="af4">
    <w:name w:val="Не вступил в силу"/>
    <w:rsid w:val="00951239"/>
    <w:rPr>
      <w:b w:val="0"/>
      <w:bCs w:val="0"/>
      <w:color w:val="000000"/>
      <w:sz w:val="26"/>
      <w:szCs w:val="26"/>
      <w:shd w:val="clear" w:color="auto" w:fill="FFFFFF"/>
    </w:rPr>
  </w:style>
  <w:style w:type="character" w:customStyle="1" w:styleId="ListLabel1">
    <w:name w:val="ListLabel 1"/>
    <w:rsid w:val="00122670"/>
    <w:rPr>
      <w:sz w:val="28"/>
      <w:szCs w:val="28"/>
    </w:rPr>
  </w:style>
  <w:style w:type="character" w:customStyle="1" w:styleId="ListLabel2">
    <w:name w:val="ListLabel 2"/>
    <w:rsid w:val="00122670"/>
    <w:rPr>
      <w:rFonts w:cs="Courier New"/>
    </w:rPr>
  </w:style>
  <w:style w:type="character" w:customStyle="1" w:styleId="ListLabel3">
    <w:name w:val="ListLabel 3"/>
    <w:rsid w:val="00122670"/>
    <w:rPr>
      <w:sz w:val="20"/>
    </w:rPr>
  </w:style>
  <w:style w:type="paragraph" w:customStyle="1" w:styleId="12">
    <w:name w:val="Заголовок1"/>
    <w:basedOn w:val="a"/>
    <w:next w:val="af5"/>
    <w:rsid w:val="00122670"/>
    <w:pPr>
      <w:keepNext/>
      <w:widowControl w:val="0"/>
      <w:suppressAutoHyphens/>
      <w:spacing w:before="240" w:after="0" w:line="240" w:lineRule="auto"/>
    </w:pPr>
    <w:rPr>
      <w:rFonts w:ascii="Arial" w:eastAsia="Droid Sans Fallback" w:hAnsi="Arial" w:cs="Arial"/>
      <w:b/>
      <w:bCs/>
      <w:sz w:val="28"/>
      <w:szCs w:val="28"/>
    </w:rPr>
  </w:style>
  <w:style w:type="paragraph" w:styleId="af5">
    <w:name w:val="Body Text"/>
    <w:basedOn w:val="a"/>
    <w:link w:val="af6"/>
    <w:rsid w:val="00122670"/>
    <w:pPr>
      <w:suppressAutoHyphens/>
      <w:spacing w:after="140" w:line="288" w:lineRule="auto"/>
    </w:pPr>
  </w:style>
  <w:style w:type="character" w:customStyle="1" w:styleId="af6">
    <w:name w:val="Основной текст Знак"/>
    <w:basedOn w:val="a0"/>
    <w:link w:val="af5"/>
    <w:rsid w:val="00122670"/>
  </w:style>
  <w:style w:type="paragraph" w:styleId="af7">
    <w:name w:val="List"/>
    <w:basedOn w:val="af5"/>
    <w:rsid w:val="00122670"/>
    <w:rPr>
      <w:rFonts w:cs="FreeSans"/>
    </w:rPr>
  </w:style>
  <w:style w:type="paragraph" w:styleId="af8">
    <w:name w:val="Title"/>
    <w:basedOn w:val="a"/>
    <w:link w:val="af9"/>
    <w:rsid w:val="00122670"/>
    <w:pPr>
      <w:suppressLineNumbers/>
      <w:suppressAutoHyphens/>
      <w:spacing w:before="120" w:after="120"/>
    </w:pPr>
    <w:rPr>
      <w:rFonts w:cs="FreeSans"/>
      <w:i/>
      <w:iCs/>
      <w:sz w:val="24"/>
      <w:szCs w:val="24"/>
    </w:rPr>
  </w:style>
  <w:style w:type="character" w:customStyle="1" w:styleId="af9">
    <w:name w:val="Заголовок Знак"/>
    <w:basedOn w:val="a0"/>
    <w:link w:val="af8"/>
    <w:rsid w:val="00122670"/>
    <w:rPr>
      <w:rFonts w:cs="FreeSans"/>
      <w:i/>
      <w:iCs/>
      <w:sz w:val="24"/>
      <w:szCs w:val="24"/>
    </w:rPr>
  </w:style>
  <w:style w:type="paragraph" w:styleId="13">
    <w:name w:val="index 1"/>
    <w:basedOn w:val="a"/>
    <w:next w:val="a"/>
    <w:autoRedefine/>
    <w:uiPriority w:val="99"/>
    <w:semiHidden/>
    <w:unhideWhenUsed/>
    <w:rsid w:val="00122670"/>
    <w:pPr>
      <w:spacing w:after="0" w:line="240" w:lineRule="auto"/>
      <w:ind w:left="220" w:hanging="220"/>
    </w:pPr>
  </w:style>
  <w:style w:type="paragraph" w:styleId="afa">
    <w:name w:val="index heading"/>
    <w:basedOn w:val="a"/>
    <w:rsid w:val="00122670"/>
    <w:pPr>
      <w:suppressLineNumbers/>
      <w:suppressAutoHyphen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7481">
      <w:bodyDiv w:val="1"/>
      <w:marLeft w:val="0"/>
      <w:marRight w:val="0"/>
      <w:marTop w:val="0"/>
      <w:marBottom w:val="0"/>
      <w:divBdr>
        <w:top w:val="none" w:sz="0" w:space="0" w:color="auto"/>
        <w:left w:val="none" w:sz="0" w:space="0" w:color="auto"/>
        <w:bottom w:val="none" w:sz="0" w:space="0" w:color="auto"/>
        <w:right w:val="none" w:sz="0" w:space="0" w:color="auto"/>
      </w:divBdr>
      <w:divsChild>
        <w:div w:id="1814906752">
          <w:marLeft w:val="0"/>
          <w:marRight w:val="0"/>
          <w:marTop w:val="0"/>
          <w:marBottom w:val="0"/>
          <w:divBdr>
            <w:top w:val="none" w:sz="0" w:space="0" w:color="auto"/>
            <w:left w:val="none" w:sz="0" w:space="0" w:color="auto"/>
            <w:bottom w:val="none" w:sz="0" w:space="0" w:color="auto"/>
            <w:right w:val="none" w:sz="0" w:space="0" w:color="auto"/>
          </w:divBdr>
        </w:div>
      </w:divsChild>
    </w:div>
    <w:div w:id="188297049">
      <w:bodyDiv w:val="1"/>
      <w:marLeft w:val="0"/>
      <w:marRight w:val="0"/>
      <w:marTop w:val="0"/>
      <w:marBottom w:val="0"/>
      <w:divBdr>
        <w:top w:val="none" w:sz="0" w:space="0" w:color="auto"/>
        <w:left w:val="none" w:sz="0" w:space="0" w:color="auto"/>
        <w:bottom w:val="none" w:sz="0" w:space="0" w:color="auto"/>
        <w:right w:val="none" w:sz="0" w:space="0" w:color="auto"/>
      </w:divBdr>
    </w:div>
    <w:div w:id="263653601">
      <w:bodyDiv w:val="1"/>
      <w:marLeft w:val="0"/>
      <w:marRight w:val="0"/>
      <w:marTop w:val="0"/>
      <w:marBottom w:val="0"/>
      <w:divBdr>
        <w:top w:val="none" w:sz="0" w:space="0" w:color="auto"/>
        <w:left w:val="none" w:sz="0" w:space="0" w:color="auto"/>
        <w:bottom w:val="none" w:sz="0" w:space="0" w:color="auto"/>
        <w:right w:val="none" w:sz="0" w:space="0" w:color="auto"/>
      </w:divBdr>
    </w:div>
    <w:div w:id="204737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91362.88" TargetMode="External"/><Relationship Id="rId5" Type="http://schemas.openxmlformats.org/officeDocument/2006/relationships/webSettings" Target="webSettings.xml"/><Relationship Id="rId10" Type="http://schemas.openxmlformats.org/officeDocument/2006/relationships/hyperlink" Target="garantF1://70191362.108787" TargetMode="External"/><Relationship Id="rId4" Type="http://schemas.openxmlformats.org/officeDocument/2006/relationships/settings" Target="settings.xml"/><Relationship Id="rId9" Type="http://schemas.openxmlformats.org/officeDocument/2006/relationships/hyperlink" Target="garantF1://70191362.1087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5ADC4-1349-4B45-8755-B5579EDB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15585</Words>
  <Characters>88838</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2017-10-03T01:33:00Z</cp:lastPrinted>
  <dcterms:created xsi:type="dcterms:W3CDTF">2022-05-27T06:04:00Z</dcterms:created>
  <dcterms:modified xsi:type="dcterms:W3CDTF">2022-05-27T06:04:00Z</dcterms:modified>
</cp:coreProperties>
</file>